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760" w:rsidRPr="0091600F" w:rsidRDefault="00ED1760" w:rsidP="00330C03">
      <w:pPr>
        <w:autoSpaceDE w:val="0"/>
        <w:autoSpaceDN w:val="0"/>
        <w:adjustRightInd w:val="0"/>
        <w:spacing w:after="0" w:line="240" w:lineRule="auto"/>
        <w:ind w:right="-1"/>
        <w:jc w:val="center"/>
        <w:rPr>
          <w:rFonts w:ascii="Times New Roman" w:hAnsi="Times New Roman"/>
          <w:b/>
          <w:sz w:val="28"/>
          <w:szCs w:val="28"/>
        </w:rPr>
      </w:pPr>
      <w:r w:rsidRPr="0091600F">
        <w:rPr>
          <w:rFonts w:ascii="Times New Roman" w:hAnsi="Times New Roman"/>
          <w:b/>
          <w:sz w:val="28"/>
          <w:szCs w:val="28"/>
        </w:rPr>
        <w:t>Муниципальное бюджетное образовательное  учреждение</w:t>
      </w:r>
    </w:p>
    <w:p w:rsidR="00ED1760" w:rsidRPr="0091600F" w:rsidRDefault="00ED1760" w:rsidP="00330C03">
      <w:pPr>
        <w:autoSpaceDE w:val="0"/>
        <w:autoSpaceDN w:val="0"/>
        <w:adjustRightInd w:val="0"/>
        <w:spacing w:after="0" w:line="240" w:lineRule="auto"/>
        <w:jc w:val="center"/>
        <w:rPr>
          <w:rFonts w:ascii="Times New Roman" w:hAnsi="Times New Roman"/>
          <w:b/>
          <w:sz w:val="28"/>
          <w:szCs w:val="28"/>
        </w:rPr>
      </w:pPr>
      <w:r w:rsidRPr="0091600F">
        <w:rPr>
          <w:rFonts w:ascii="Times New Roman" w:hAnsi="Times New Roman"/>
          <w:b/>
          <w:sz w:val="28"/>
          <w:szCs w:val="28"/>
        </w:rPr>
        <w:t>дополнительного образования</w:t>
      </w:r>
      <w:r w:rsidR="0091600F" w:rsidRPr="0091600F">
        <w:rPr>
          <w:rFonts w:ascii="Times New Roman" w:hAnsi="Times New Roman"/>
          <w:b/>
          <w:sz w:val="28"/>
          <w:szCs w:val="28"/>
        </w:rPr>
        <w:t xml:space="preserve"> детей г</w:t>
      </w:r>
      <w:proofErr w:type="gramStart"/>
      <w:r w:rsidR="0091600F" w:rsidRPr="0091600F">
        <w:rPr>
          <w:rFonts w:ascii="Times New Roman" w:hAnsi="Times New Roman"/>
          <w:b/>
          <w:sz w:val="28"/>
          <w:szCs w:val="28"/>
        </w:rPr>
        <w:t>.К</w:t>
      </w:r>
      <w:proofErr w:type="gramEnd"/>
      <w:r w:rsidR="0091600F" w:rsidRPr="0091600F">
        <w:rPr>
          <w:rFonts w:ascii="Times New Roman" w:hAnsi="Times New Roman"/>
          <w:b/>
          <w:sz w:val="28"/>
          <w:szCs w:val="28"/>
        </w:rPr>
        <w:t>азань</w:t>
      </w:r>
    </w:p>
    <w:p w:rsidR="00ED1760" w:rsidRPr="0091600F" w:rsidRDefault="00ED1760" w:rsidP="00330C03">
      <w:pPr>
        <w:autoSpaceDE w:val="0"/>
        <w:autoSpaceDN w:val="0"/>
        <w:adjustRightInd w:val="0"/>
        <w:spacing w:after="0" w:line="240" w:lineRule="auto"/>
        <w:jc w:val="center"/>
        <w:rPr>
          <w:rFonts w:ascii="Times New Roman" w:hAnsi="Times New Roman"/>
          <w:b/>
          <w:sz w:val="28"/>
          <w:szCs w:val="28"/>
        </w:rPr>
      </w:pPr>
      <w:r w:rsidRPr="0091600F">
        <w:rPr>
          <w:rFonts w:ascii="Times New Roman" w:hAnsi="Times New Roman"/>
          <w:b/>
          <w:sz w:val="28"/>
          <w:szCs w:val="28"/>
        </w:rPr>
        <w:t xml:space="preserve"> «Детская музыкальная школа № 15»</w:t>
      </w:r>
    </w:p>
    <w:p w:rsidR="00ED1760" w:rsidRPr="0091600F" w:rsidRDefault="00ED1760" w:rsidP="00ED1760">
      <w:pPr>
        <w:spacing w:after="0" w:line="240" w:lineRule="auto"/>
        <w:jc w:val="center"/>
        <w:rPr>
          <w:rFonts w:ascii="Times New Roman" w:hAnsi="Times New Roman"/>
          <w:b/>
          <w:bCs/>
          <w:sz w:val="28"/>
          <w:szCs w:val="28"/>
          <w:lang w:eastAsia="ru-RU"/>
        </w:rPr>
      </w:pPr>
    </w:p>
    <w:p w:rsidR="00ED1760" w:rsidRPr="0091600F" w:rsidRDefault="00ED1760" w:rsidP="00ED1760">
      <w:pPr>
        <w:spacing w:after="0" w:line="240" w:lineRule="auto"/>
        <w:jc w:val="center"/>
        <w:rPr>
          <w:rFonts w:ascii="Times New Roman" w:hAnsi="Times New Roman"/>
          <w:b/>
          <w:bCs/>
          <w:sz w:val="28"/>
          <w:szCs w:val="28"/>
          <w:lang w:eastAsia="ru-RU"/>
        </w:rPr>
      </w:pPr>
    </w:p>
    <w:p w:rsidR="00ED1760" w:rsidRPr="0091600F" w:rsidRDefault="00ED1760" w:rsidP="00ED1760">
      <w:pPr>
        <w:spacing w:after="0" w:line="240" w:lineRule="auto"/>
        <w:jc w:val="center"/>
        <w:rPr>
          <w:rFonts w:ascii="Times New Roman" w:hAnsi="Times New Roman"/>
          <w:b/>
          <w:bCs/>
          <w:sz w:val="28"/>
          <w:szCs w:val="28"/>
          <w:lang w:eastAsia="ru-RU"/>
        </w:rPr>
      </w:pPr>
    </w:p>
    <w:p w:rsidR="00ED1760" w:rsidRPr="0091600F" w:rsidRDefault="00ED1760" w:rsidP="00ED1760">
      <w:pPr>
        <w:spacing w:after="0" w:line="240" w:lineRule="auto"/>
        <w:jc w:val="center"/>
        <w:rPr>
          <w:rFonts w:ascii="Times New Roman" w:hAnsi="Times New Roman"/>
          <w:b/>
          <w:bCs/>
          <w:sz w:val="28"/>
          <w:szCs w:val="28"/>
          <w:lang w:eastAsia="ru-RU"/>
        </w:rPr>
      </w:pPr>
    </w:p>
    <w:p w:rsidR="00ED1760" w:rsidRPr="0091600F" w:rsidRDefault="00ED1760" w:rsidP="00ED1760">
      <w:pPr>
        <w:spacing w:after="0" w:line="240" w:lineRule="auto"/>
        <w:jc w:val="center"/>
        <w:rPr>
          <w:rFonts w:ascii="Times New Roman" w:hAnsi="Times New Roman"/>
          <w:b/>
          <w:bCs/>
          <w:sz w:val="28"/>
          <w:szCs w:val="28"/>
          <w:lang w:eastAsia="ru-RU"/>
        </w:rPr>
      </w:pPr>
    </w:p>
    <w:p w:rsidR="00330C03" w:rsidRPr="0091600F" w:rsidRDefault="00330C03" w:rsidP="00330C03">
      <w:pPr>
        <w:autoSpaceDE w:val="0"/>
        <w:adjustRightInd w:val="0"/>
        <w:spacing w:after="0" w:line="240" w:lineRule="auto"/>
        <w:ind w:firstLine="567"/>
        <w:jc w:val="center"/>
        <w:rPr>
          <w:rFonts w:ascii="Times New Roman" w:hAnsi="Times New Roman" w:cs="Times New Roman"/>
          <w:b/>
          <w:bCs/>
          <w:color w:val="000000"/>
          <w:sz w:val="28"/>
          <w:szCs w:val="28"/>
        </w:rPr>
      </w:pPr>
      <w:r w:rsidRPr="0091600F">
        <w:rPr>
          <w:rFonts w:ascii="Times New Roman" w:hAnsi="Times New Roman" w:cs="Times New Roman"/>
          <w:b/>
          <w:bCs/>
          <w:color w:val="000000"/>
          <w:sz w:val="28"/>
          <w:szCs w:val="28"/>
        </w:rPr>
        <w:t>ДОПОЛНИТЕЛЬНАЯ ПРЕДПРОФЕССИОНАЛЬНАЯ</w:t>
      </w:r>
    </w:p>
    <w:p w:rsidR="00330C03" w:rsidRPr="0091600F" w:rsidRDefault="00330C03" w:rsidP="0091600F">
      <w:pPr>
        <w:autoSpaceDE w:val="0"/>
        <w:adjustRightInd w:val="0"/>
        <w:spacing w:after="0" w:line="240" w:lineRule="auto"/>
        <w:ind w:firstLine="567"/>
        <w:jc w:val="center"/>
        <w:rPr>
          <w:rFonts w:ascii="Times New Roman" w:hAnsi="Times New Roman" w:cs="Times New Roman"/>
          <w:b/>
          <w:bCs/>
          <w:color w:val="000000"/>
          <w:sz w:val="28"/>
          <w:szCs w:val="28"/>
        </w:rPr>
      </w:pPr>
      <w:r w:rsidRPr="0091600F">
        <w:rPr>
          <w:rFonts w:ascii="Times New Roman" w:hAnsi="Times New Roman" w:cs="Times New Roman"/>
          <w:b/>
          <w:bCs/>
          <w:color w:val="000000"/>
          <w:sz w:val="28"/>
          <w:szCs w:val="28"/>
        </w:rPr>
        <w:t>ОБЩЕОБРАЗОВАТЕЛЬНАЯ ПРОГРАММА В ОБЛАСТИ</w:t>
      </w:r>
    </w:p>
    <w:p w:rsidR="0091600F" w:rsidRDefault="00330C03" w:rsidP="0091600F">
      <w:pPr>
        <w:autoSpaceDE w:val="0"/>
        <w:adjustRightInd w:val="0"/>
        <w:spacing w:after="0" w:line="240" w:lineRule="auto"/>
        <w:ind w:firstLine="567"/>
        <w:jc w:val="center"/>
        <w:rPr>
          <w:rFonts w:ascii="Times New Roman" w:hAnsi="Times New Roman" w:cs="Times New Roman"/>
          <w:b/>
          <w:bCs/>
          <w:color w:val="000000"/>
          <w:sz w:val="28"/>
          <w:szCs w:val="28"/>
        </w:rPr>
      </w:pPr>
      <w:r w:rsidRPr="0091600F">
        <w:rPr>
          <w:rFonts w:ascii="Times New Roman" w:hAnsi="Times New Roman" w:cs="Times New Roman"/>
          <w:b/>
          <w:bCs/>
          <w:color w:val="000000"/>
          <w:sz w:val="28"/>
          <w:szCs w:val="28"/>
        </w:rPr>
        <w:t>МУЗЫКАЛЬНОГО ИСКУССТВА «</w:t>
      </w:r>
      <w:r w:rsidR="001C71FA" w:rsidRPr="0091600F">
        <w:rPr>
          <w:rFonts w:ascii="Times New Roman" w:hAnsi="Times New Roman" w:cs="Times New Roman"/>
          <w:b/>
          <w:bCs/>
          <w:color w:val="000000"/>
          <w:sz w:val="28"/>
          <w:szCs w:val="28"/>
        </w:rPr>
        <w:t>НАРОДНЫЕ ИНСТРУМЕНТЫ</w:t>
      </w:r>
      <w:r w:rsidRPr="0091600F">
        <w:rPr>
          <w:rFonts w:ascii="Times New Roman" w:hAnsi="Times New Roman" w:cs="Times New Roman"/>
          <w:b/>
          <w:bCs/>
          <w:color w:val="000000"/>
          <w:sz w:val="28"/>
          <w:szCs w:val="28"/>
        </w:rPr>
        <w:t>»</w:t>
      </w:r>
    </w:p>
    <w:p w:rsidR="00ED1760" w:rsidRPr="0091600F" w:rsidRDefault="0091600F" w:rsidP="0091600F">
      <w:pPr>
        <w:autoSpaceDE w:val="0"/>
        <w:adjustRightInd w:val="0"/>
        <w:spacing w:after="0" w:line="240" w:lineRule="auto"/>
        <w:ind w:firstLine="567"/>
        <w:jc w:val="center"/>
        <w:rPr>
          <w:rFonts w:ascii="Times New Roman" w:hAnsi="Times New Roman" w:cs="Times New Roman"/>
          <w:b/>
          <w:bCs/>
          <w:color w:val="000000"/>
          <w:sz w:val="28"/>
          <w:szCs w:val="28"/>
        </w:rPr>
      </w:pPr>
      <w:r w:rsidRPr="0091600F">
        <w:rPr>
          <w:rFonts w:ascii="Times New Roman" w:hAnsi="Times New Roman"/>
          <w:b/>
          <w:sz w:val="28"/>
          <w:szCs w:val="28"/>
          <w:lang w:eastAsia="ru-RU"/>
        </w:rPr>
        <w:t>Срок обучения 5(6) лет</w:t>
      </w:r>
    </w:p>
    <w:p w:rsidR="00330C03" w:rsidRPr="0091600F" w:rsidRDefault="00330C03" w:rsidP="00ED1760">
      <w:pPr>
        <w:spacing w:before="100" w:beforeAutospacing="1" w:after="240" w:line="240" w:lineRule="auto"/>
        <w:jc w:val="center"/>
        <w:rPr>
          <w:rFonts w:ascii="Times New Roman" w:hAnsi="Times New Roman"/>
          <w:b/>
          <w:sz w:val="28"/>
          <w:szCs w:val="28"/>
          <w:lang w:eastAsia="ru-RU"/>
        </w:rPr>
      </w:pPr>
    </w:p>
    <w:p w:rsidR="00330C03" w:rsidRPr="0091600F" w:rsidRDefault="00330C03" w:rsidP="00ED1760">
      <w:pPr>
        <w:spacing w:before="100" w:beforeAutospacing="1" w:after="240" w:line="240" w:lineRule="auto"/>
        <w:jc w:val="center"/>
        <w:rPr>
          <w:rFonts w:ascii="Times New Roman" w:hAnsi="Times New Roman"/>
          <w:sz w:val="28"/>
          <w:szCs w:val="28"/>
          <w:lang w:eastAsia="ru-RU"/>
        </w:rPr>
      </w:pPr>
    </w:p>
    <w:p w:rsidR="00330C03" w:rsidRPr="0091600F" w:rsidRDefault="00330C03" w:rsidP="00330C03">
      <w:pPr>
        <w:autoSpaceDE w:val="0"/>
        <w:adjustRightInd w:val="0"/>
        <w:spacing w:after="0" w:line="240" w:lineRule="auto"/>
        <w:ind w:firstLine="567"/>
        <w:jc w:val="center"/>
        <w:rPr>
          <w:rFonts w:ascii="Times New Roman" w:hAnsi="Times New Roman" w:cs="Times New Roman"/>
          <w:b/>
          <w:bCs/>
          <w:color w:val="000000"/>
          <w:sz w:val="28"/>
          <w:szCs w:val="28"/>
        </w:rPr>
      </w:pPr>
      <w:bookmarkStart w:id="0" w:name="bookmark0"/>
      <w:bookmarkStart w:id="1" w:name="bookmark1"/>
      <w:bookmarkEnd w:id="0"/>
      <w:bookmarkEnd w:id="1"/>
      <w:r w:rsidRPr="0091600F">
        <w:rPr>
          <w:rFonts w:ascii="Times New Roman" w:hAnsi="Times New Roman" w:cs="Times New Roman"/>
          <w:b/>
          <w:bCs/>
          <w:color w:val="000000"/>
          <w:sz w:val="28"/>
          <w:szCs w:val="28"/>
        </w:rPr>
        <w:t>Предметная область</w:t>
      </w:r>
    </w:p>
    <w:p w:rsidR="00330C03" w:rsidRPr="0091600F" w:rsidRDefault="00330C03" w:rsidP="00330C03">
      <w:pPr>
        <w:autoSpaceDE w:val="0"/>
        <w:adjustRightInd w:val="0"/>
        <w:spacing w:after="0" w:line="240" w:lineRule="auto"/>
        <w:ind w:firstLine="567"/>
        <w:jc w:val="center"/>
        <w:rPr>
          <w:rFonts w:ascii="Times New Roman" w:hAnsi="Times New Roman" w:cs="Times New Roman"/>
          <w:b/>
          <w:bCs/>
          <w:color w:val="000000"/>
          <w:sz w:val="28"/>
          <w:szCs w:val="28"/>
        </w:rPr>
      </w:pPr>
      <w:r w:rsidRPr="0091600F">
        <w:rPr>
          <w:rFonts w:ascii="Times New Roman" w:hAnsi="Times New Roman" w:cs="Times New Roman"/>
          <w:b/>
          <w:bCs/>
          <w:color w:val="000000"/>
          <w:sz w:val="28"/>
          <w:szCs w:val="28"/>
        </w:rPr>
        <w:t>ПО.01. МУЗЫКАЛЬНОЕ ИСПОЛНИТЕЛЬСТВО</w:t>
      </w:r>
    </w:p>
    <w:p w:rsidR="00322C06" w:rsidRPr="0091600F" w:rsidRDefault="00322C06" w:rsidP="00322C06">
      <w:pPr>
        <w:spacing w:after="0" w:line="240" w:lineRule="auto"/>
        <w:jc w:val="center"/>
        <w:rPr>
          <w:rFonts w:ascii="Times New Roman" w:eastAsia="Times New Roman" w:hAnsi="Times New Roman" w:cs="Times New Roman"/>
          <w:sz w:val="28"/>
          <w:szCs w:val="28"/>
          <w:lang w:eastAsia="ru-RU"/>
        </w:rPr>
      </w:pPr>
    </w:p>
    <w:p w:rsidR="00322C06" w:rsidRPr="0091600F" w:rsidRDefault="00322C06" w:rsidP="00322C06">
      <w:pPr>
        <w:spacing w:after="0" w:line="240" w:lineRule="auto"/>
        <w:jc w:val="center"/>
        <w:rPr>
          <w:rFonts w:ascii="Times New Roman" w:eastAsia="Times New Roman" w:hAnsi="Times New Roman" w:cs="Times New Roman"/>
          <w:sz w:val="28"/>
          <w:szCs w:val="28"/>
          <w:lang w:eastAsia="ru-RU"/>
        </w:rPr>
      </w:pPr>
    </w:p>
    <w:p w:rsidR="00330C03" w:rsidRPr="0091600F" w:rsidRDefault="00330C03" w:rsidP="00322C06">
      <w:pPr>
        <w:spacing w:after="0" w:line="240" w:lineRule="auto"/>
        <w:jc w:val="center"/>
        <w:rPr>
          <w:rFonts w:ascii="Times New Roman" w:eastAsia="Times New Roman" w:hAnsi="Times New Roman" w:cs="Times New Roman"/>
          <w:sz w:val="28"/>
          <w:szCs w:val="28"/>
          <w:lang w:eastAsia="ru-RU"/>
        </w:rPr>
      </w:pPr>
    </w:p>
    <w:p w:rsidR="00330C03" w:rsidRPr="0091600F" w:rsidRDefault="00330C03" w:rsidP="00322C06">
      <w:pPr>
        <w:spacing w:after="0" w:line="240" w:lineRule="auto"/>
        <w:jc w:val="center"/>
        <w:rPr>
          <w:rFonts w:ascii="Times New Roman" w:eastAsia="Times New Roman" w:hAnsi="Times New Roman" w:cs="Times New Roman"/>
          <w:sz w:val="28"/>
          <w:szCs w:val="28"/>
          <w:lang w:eastAsia="ru-RU"/>
        </w:rPr>
      </w:pPr>
    </w:p>
    <w:p w:rsidR="00330C03" w:rsidRPr="0091600F" w:rsidRDefault="00330C03" w:rsidP="00330C03">
      <w:pPr>
        <w:autoSpaceDE w:val="0"/>
        <w:adjustRightInd w:val="0"/>
        <w:spacing w:after="0" w:line="240" w:lineRule="auto"/>
        <w:ind w:firstLine="567"/>
        <w:jc w:val="center"/>
        <w:rPr>
          <w:rFonts w:ascii="Times New Roman" w:hAnsi="Times New Roman" w:cs="Times New Roman"/>
          <w:b/>
          <w:bCs/>
          <w:color w:val="000000"/>
          <w:sz w:val="28"/>
          <w:szCs w:val="28"/>
        </w:rPr>
      </w:pPr>
      <w:r w:rsidRPr="0091600F">
        <w:rPr>
          <w:rFonts w:ascii="Times New Roman" w:hAnsi="Times New Roman" w:cs="Times New Roman"/>
          <w:b/>
          <w:bCs/>
          <w:color w:val="000000"/>
          <w:sz w:val="28"/>
          <w:szCs w:val="28"/>
        </w:rPr>
        <w:t>Программа по учебному предмету</w:t>
      </w:r>
    </w:p>
    <w:p w:rsidR="00322C06" w:rsidRPr="0091600F" w:rsidRDefault="002725AF" w:rsidP="00322C06">
      <w:pPr>
        <w:spacing w:after="0" w:line="240" w:lineRule="auto"/>
        <w:jc w:val="center"/>
        <w:rPr>
          <w:rFonts w:ascii="Times New Roman" w:eastAsia="Times New Roman" w:hAnsi="Times New Roman" w:cs="Times New Roman"/>
          <w:b/>
          <w:sz w:val="28"/>
          <w:szCs w:val="28"/>
          <w:lang w:eastAsia="ru-RU"/>
        </w:rPr>
      </w:pPr>
      <w:r w:rsidRPr="002725AF">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en-US" w:eastAsia="ru-RU"/>
        </w:rPr>
        <w:t xml:space="preserve">      </w:t>
      </w:r>
      <w:bookmarkStart w:id="2" w:name="_GoBack"/>
      <w:bookmarkEnd w:id="2"/>
      <w:r w:rsidR="00322C06" w:rsidRPr="0091600F">
        <w:rPr>
          <w:rFonts w:ascii="Times New Roman" w:eastAsia="Times New Roman" w:hAnsi="Times New Roman" w:cs="Times New Roman"/>
          <w:b/>
          <w:sz w:val="28"/>
          <w:szCs w:val="28"/>
          <w:lang w:eastAsia="ru-RU"/>
        </w:rPr>
        <w:t>ПО.01.УП.04. ХОРОВОЙ КЛАСС</w:t>
      </w:r>
    </w:p>
    <w:p w:rsidR="00322C06" w:rsidRPr="0091600F"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91600F"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91600F"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91600F"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91600F"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91600F"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Default="00322C06" w:rsidP="00322C06">
      <w:pPr>
        <w:spacing w:after="0" w:line="240" w:lineRule="auto"/>
        <w:ind w:left="2174"/>
        <w:jc w:val="both"/>
        <w:rPr>
          <w:rFonts w:ascii="Times New Roman" w:eastAsia="Times New Roman" w:hAnsi="Times New Roman" w:cs="Times New Roman"/>
          <w:color w:val="00000A"/>
          <w:sz w:val="24"/>
          <w:szCs w:val="24"/>
          <w:lang w:eastAsia="ru-RU"/>
        </w:rPr>
      </w:pPr>
    </w:p>
    <w:p w:rsidR="00322C06" w:rsidRDefault="00322C06" w:rsidP="00322C06">
      <w:pPr>
        <w:spacing w:after="0" w:line="240" w:lineRule="auto"/>
        <w:ind w:left="2174"/>
        <w:jc w:val="both"/>
        <w:rPr>
          <w:rFonts w:ascii="Times New Roman" w:eastAsia="Times New Roman" w:hAnsi="Times New Roman" w:cs="Times New Roman"/>
          <w:color w:val="00000A"/>
          <w:sz w:val="24"/>
          <w:szCs w:val="24"/>
          <w:lang w:eastAsia="ru-RU"/>
        </w:rPr>
      </w:pPr>
    </w:p>
    <w:p w:rsidR="00322C06" w:rsidRDefault="00322C06" w:rsidP="00322C06">
      <w:pPr>
        <w:spacing w:after="0" w:line="240" w:lineRule="auto"/>
        <w:ind w:left="2174"/>
        <w:jc w:val="both"/>
        <w:rPr>
          <w:rFonts w:ascii="Times New Roman" w:eastAsia="Times New Roman" w:hAnsi="Times New Roman" w:cs="Times New Roman"/>
          <w:color w:val="00000A"/>
          <w:sz w:val="24"/>
          <w:szCs w:val="24"/>
          <w:lang w:eastAsia="ru-RU"/>
        </w:rPr>
      </w:pPr>
    </w:p>
    <w:p w:rsidR="00322C06" w:rsidRDefault="00322C06" w:rsidP="00322C06">
      <w:pPr>
        <w:spacing w:after="0" w:line="240" w:lineRule="auto"/>
        <w:ind w:left="2174"/>
        <w:jc w:val="both"/>
        <w:rPr>
          <w:rFonts w:ascii="Times New Roman" w:eastAsia="Times New Roman" w:hAnsi="Times New Roman" w:cs="Times New Roman"/>
          <w:color w:val="00000A"/>
          <w:sz w:val="24"/>
          <w:szCs w:val="24"/>
          <w:lang w:eastAsia="ru-RU"/>
        </w:rPr>
      </w:pPr>
    </w:p>
    <w:p w:rsidR="00322C06" w:rsidRDefault="00322C06" w:rsidP="00322C06">
      <w:pPr>
        <w:spacing w:after="0" w:line="240" w:lineRule="auto"/>
        <w:ind w:left="2174"/>
        <w:jc w:val="both"/>
        <w:rPr>
          <w:rFonts w:ascii="Times New Roman" w:eastAsia="Times New Roman" w:hAnsi="Times New Roman" w:cs="Times New Roman"/>
          <w:color w:val="00000A"/>
          <w:sz w:val="24"/>
          <w:szCs w:val="24"/>
          <w:lang w:eastAsia="ru-RU"/>
        </w:rPr>
      </w:pPr>
    </w:p>
    <w:p w:rsidR="00322C06" w:rsidRDefault="00322C06" w:rsidP="00322C06">
      <w:pPr>
        <w:spacing w:after="0" w:line="240" w:lineRule="auto"/>
        <w:ind w:left="2174"/>
        <w:jc w:val="both"/>
        <w:rPr>
          <w:rFonts w:ascii="Times New Roman" w:eastAsia="Times New Roman" w:hAnsi="Times New Roman" w:cs="Times New Roman"/>
          <w:color w:val="00000A"/>
          <w:sz w:val="24"/>
          <w:szCs w:val="24"/>
          <w:lang w:eastAsia="ru-RU"/>
        </w:rPr>
      </w:pPr>
    </w:p>
    <w:p w:rsidR="00322C06" w:rsidRDefault="00322C06" w:rsidP="00322C06">
      <w:pPr>
        <w:spacing w:after="0" w:line="240" w:lineRule="auto"/>
        <w:ind w:left="2174"/>
        <w:jc w:val="both"/>
        <w:rPr>
          <w:rFonts w:ascii="Times New Roman" w:eastAsia="Times New Roman" w:hAnsi="Times New Roman" w:cs="Times New Roman"/>
          <w:color w:val="00000A"/>
          <w:sz w:val="24"/>
          <w:szCs w:val="24"/>
          <w:lang w:eastAsia="ru-RU"/>
        </w:rPr>
      </w:pPr>
    </w:p>
    <w:p w:rsidR="00322C06" w:rsidRDefault="00322C06" w:rsidP="00322C06">
      <w:pPr>
        <w:spacing w:after="0" w:line="240" w:lineRule="auto"/>
        <w:ind w:left="2174"/>
        <w:jc w:val="both"/>
        <w:rPr>
          <w:rFonts w:ascii="Times New Roman" w:eastAsia="Times New Roman" w:hAnsi="Times New Roman" w:cs="Times New Roman"/>
          <w:color w:val="00000A"/>
          <w:sz w:val="24"/>
          <w:szCs w:val="24"/>
          <w:lang w:eastAsia="ru-RU"/>
        </w:rPr>
      </w:pPr>
    </w:p>
    <w:p w:rsidR="00322C06" w:rsidRDefault="00322C06" w:rsidP="00322C06">
      <w:pPr>
        <w:spacing w:after="0" w:line="240" w:lineRule="auto"/>
        <w:ind w:left="2174"/>
        <w:jc w:val="both"/>
        <w:rPr>
          <w:rFonts w:ascii="Times New Roman" w:eastAsia="Times New Roman" w:hAnsi="Times New Roman" w:cs="Times New Roman"/>
          <w:color w:val="00000A"/>
          <w:sz w:val="24"/>
          <w:szCs w:val="24"/>
          <w:lang w:eastAsia="ru-RU"/>
        </w:rPr>
      </w:pPr>
    </w:p>
    <w:p w:rsidR="00322C06" w:rsidRDefault="00322C06" w:rsidP="00322C06">
      <w:pPr>
        <w:spacing w:after="0" w:line="240" w:lineRule="auto"/>
        <w:ind w:left="2174"/>
        <w:jc w:val="both"/>
        <w:rPr>
          <w:rFonts w:ascii="Times New Roman" w:eastAsia="Times New Roman" w:hAnsi="Times New Roman" w:cs="Times New Roman"/>
          <w:color w:val="00000A"/>
          <w:sz w:val="24"/>
          <w:szCs w:val="24"/>
          <w:lang w:eastAsia="ru-RU"/>
        </w:rPr>
      </w:pPr>
    </w:p>
    <w:p w:rsidR="00322C06" w:rsidRDefault="00322C06" w:rsidP="00322C06">
      <w:pPr>
        <w:spacing w:after="0" w:line="240" w:lineRule="auto"/>
        <w:ind w:left="2174"/>
        <w:jc w:val="both"/>
        <w:rPr>
          <w:rFonts w:ascii="Times New Roman" w:eastAsia="Times New Roman" w:hAnsi="Times New Roman" w:cs="Times New Roman"/>
          <w:color w:val="00000A"/>
          <w:sz w:val="24"/>
          <w:szCs w:val="24"/>
          <w:lang w:eastAsia="ru-RU"/>
        </w:rPr>
      </w:pPr>
    </w:p>
    <w:p w:rsidR="00322C06" w:rsidRDefault="00322C06" w:rsidP="00322C06">
      <w:pPr>
        <w:spacing w:after="0" w:line="240" w:lineRule="auto"/>
        <w:ind w:left="2174"/>
        <w:jc w:val="both"/>
        <w:rPr>
          <w:rFonts w:ascii="Times New Roman" w:eastAsia="Times New Roman" w:hAnsi="Times New Roman" w:cs="Times New Roman"/>
          <w:color w:val="00000A"/>
          <w:sz w:val="24"/>
          <w:szCs w:val="24"/>
          <w:lang w:eastAsia="ru-RU"/>
        </w:rPr>
      </w:pPr>
    </w:p>
    <w:p w:rsidR="00F02B25" w:rsidRDefault="00330C03" w:rsidP="00322C06">
      <w:pPr>
        <w:spacing w:after="0" w:line="240" w:lineRule="auto"/>
        <w:jc w:val="center"/>
        <w:rPr>
          <w:rFonts w:ascii="Times New Roman" w:eastAsia="Times New Roman" w:hAnsi="Times New Roman" w:cs="Times New Roman"/>
          <w:b/>
          <w:color w:val="00000A"/>
          <w:sz w:val="28"/>
          <w:szCs w:val="28"/>
          <w:lang w:eastAsia="ru-RU"/>
        </w:rPr>
      </w:pPr>
      <w:r>
        <w:rPr>
          <w:rFonts w:ascii="Times New Roman" w:eastAsia="Times New Roman" w:hAnsi="Times New Roman" w:cs="Times New Roman"/>
          <w:b/>
          <w:color w:val="00000A"/>
          <w:sz w:val="28"/>
          <w:szCs w:val="28"/>
          <w:lang w:eastAsia="ru-RU"/>
        </w:rPr>
        <w:t>Казань 2014</w:t>
      </w:r>
    </w:p>
    <w:p w:rsidR="00F02B25" w:rsidRDefault="00F02B25">
      <w:pPr>
        <w:rPr>
          <w:rFonts w:ascii="Times New Roman" w:eastAsia="Times New Roman" w:hAnsi="Times New Roman" w:cs="Times New Roman"/>
          <w:b/>
          <w:color w:val="00000A"/>
          <w:sz w:val="28"/>
          <w:szCs w:val="28"/>
          <w:lang w:eastAsia="ru-RU"/>
        </w:rPr>
      </w:pPr>
      <w:r>
        <w:rPr>
          <w:rFonts w:ascii="Times New Roman" w:eastAsia="Times New Roman" w:hAnsi="Times New Roman" w:cs="Times New Roman"/>
          <w:b/>
          <w:color w:val="00000A"/>
          <w:sz w:val="28"/>
          <w:szCs w:val="28"/>
          <w:lang w:eastAsia="ru-RU"/>
        </w:rPr>
        <w:br w:type="page"/>
      </w:r>
    </w:p>
    <w:p w:rsidR="00ED1760" w:rsidRPr="00322C06" w:rsidRDefault="00ED1760" w:rsidP="00F02B25">
      <w:pPr>
        <w:spacing w:after="0" w:line="240" w:lineRule="auto"/>
        <w:rPr>
          <w:rFonts w:ascii="Times New Roman" w:eastAsia="Times New Roman" w:hAnsi="Times New Roman" w:cs="Times New Roman"/>
          <w:color w:val="00000A"/>
          <w:sz w:val="28"/>
          <w:szCs w:val="28"/>
          <w:lang w:eastAsia="ru-RU"/>
        </w:rPr>
      </w:pPr>
    </w:p>
    <w:p w:rsidR="00F02B25" w:rsidRDefault="00F02B25" w:rsidP="00F02B25">
      <w:pPr>
        <w:shd w:val="clear" w:color="auto" w:fill="FFFFFF"/>
        <w:spacing w:line="360" w:lineRule="auto"/>
        <w:jc w:val="center"/>
        <w:rPr>
          <w:rFonts w:ascii="Times New Roman" w:hAnsi="Times New Roman" w:cs="Times New Roman"/>
          <w:sz w:val="24"/>
          <w:szCs w:val="24"/>
        </w:rPr>
      </w:pPr>
    </w:p>
    <w:tbl>
      <w:tblPr>
        <w:tblW w:w="9345" w:type="dxa"/>
        <w:jc w:val="center"/>
        <w:tblLayout w:type="fixed"/>
        <w:tblLook w:val="04A0" w:firstRow="1" w:lastRow="0" w:firstColumn="1" w:lastColumn="0" w:noHBand="0" w:noVBand="1"/>
      </w:tblPr>
      <w:tblGrid>
        <w:gridCol w:w="4673"/>
        <w:gridCol w:w="4672"/>
      </w:tblGrid>
      <w:tr w:rsidR="00F02B25" w:rsidRPr="00830689" w:rsidTr="00F02B25">
        <w:trPr>
          <w:jc w:val="center"/>
        </w:trPr>
        <w:tc>
          <w:tcPr>
            <w:tcW w:w="4673" w:type="dxa"/>
            <w:tcBorders>
              <w:top w:val="single" w:sz="4" w:space="0" w:color="000000"/>
              <w:left w:val="single" w:sz="4" w:space="0" w:color="000000"/>
              <w:bottom w:val="single" w:sz="4" w:space="0" w:color="000000"/>
              <w:right w:val="single" w:sz="4" w:space="0" w:color="000000"/>
            </w:tcBorders>
          </w:tcPr>
          <w:p w:rsidR="00F02B25" w:rsidRPr="00830689" w:rsidRDefault="00F02B25" w:rsidP="00F02B25">
            <w:pPr>
              <w:spacing w:after="0" w:line="240" w:lineRule="auto"/>
              <w:rPr>
                <w:rFonts w:ascii="Times New Roman" w:hAnsi="Times New Roman" w:cs="Times New Roman"/>
                <w:sz w:val="24"/>
                <w:szCs w:val="24"/>
              </w:rPr>
            </w:pPr>
            <w:r w:rsidRPr="00830689">
              <w:rPr>
                <w:rFonts w:ascii="Times New Roman" w:hAnsi="Times New Roman" w:cs="Times New Roman"/>
                <w:sz w:val="24"/>
                <w:szCs w:val="24"/>
              </w:rPr>
              <w:t>«Рассмотрено»</w:t>
            </w:r>
          </w:p>
          <w:p w:rsidR="00F02B25" w:rsidRPr="00830689" w:rsidRDefault="00F02B25" w:rsidP="00F02B25">
            <w:pPr>
              <w:spacing w:after="0" w:line="240" w:lineRule="auto"/>
              <w:rPr>
                <w:rFonts w:ascii="Times New Roman" w:hAnsi="Times New Roman" w:cs="Times New Roman"/>
                <w:sz w:val="24"/>
                <w:szCs w:val="24"/>
              </w:rPr>
            </w:pPr>
          </w:p>
          <w:p w:rsidR="00F02B25" w:rsidRPr="00830689" w:rsidRDefault="00F02B25" w:rsidP="00F02B25">
            <w:pPr>
              <w:spacing w:after="0" w:line="240" w:lineRule="auto"/>
              <w:rPr>
                <w:rFonts w:ascii="Times New Roman" w:hAnsi="Times New Roman" w:cs="Times New Roman"/>
                <w:sz w:val="24"/>
                <w:szCs w:val="24"/>
              </w:rPr>
            </w:pPr>
            <w:r w:rsidRPr="00830689">
              <w:rPr>
                <w:rFonts w:ascii="Times New Roman" w:hAnsi="Times New Roman" w:cs="Times New Roman"/>
                <w:sz w:val="24"/>
                <w:szCs w:val="24"/>
              </w:rPr>
              <w:t>Методическим советом</w:t>
            </w:r>
          </w:p>
          <w:p w:rsidR="00F02B25" w:rsidRPr="00830689" w:rsidRDefault="00F059BB" w:rsidP="00F02B25">
            <w:pPr>
              <w:spacing w:after="0" w:line="240" w:lineRule="auto"/>
              <w:rPr>
                <w:rFonts w:ascii="Times New Roman" w:hAnsi="Times New Roman" w:cs="Times New Roman"/>
                <w:sz w:val="24"/>
                <w:szCs w:val="24"/>
              </w:rPr>
            </w:pPr>
            <w:r>
              <w:rPr>
                <w:rFonts w:ascii="Times New Roman" w:hAnsi="Times New Roman" w:cs="Times New Roman"/>
                <w:sz w:val="24"/>
                <w:szCs w:val="24"/>
              </w:rPr>
              <w:t>МБОУ ДОД «ДМШ №  15» г</w:t>
            </w:r>
          </w:p>
          <w:p w:rsidR="00F02B25" w:rsidRPr="00830689" w:rsidRDefault="00F02B25" w:rsidP="00F02B25">
            <w:pPr>
              <w:spacing w:after="0" w:line="240" w:lineRule="auto"/>
              <w:ind w:firstLine="709"/>
              <w:jc w:val="center"/>
              <w:rPr>
                <w:rFonts w:ascii="Times New Roman" w:hAnsi="Times New Roman" w:cs="Times New Roman"/>
                <w:sz w:val="24"/>
                <w:szCs w:val="24"/>
              </w:rPr>
            </w:pPr>
          </w:p>
          <w:p w:rsidR="00F02B25" w:rsidRPr="00830689" w:rsidRDefault="00F02B25" w:rsidP="00F02B25">
            <w:pPr>
              <w:spacing w:after="0" w:line="240" w:lineRule="auto"/>
              <w:ind w:firstLine="709"/>
              <w:jc w:val="center"/>
              <w:rPr>
                <w:rFonts w:ascii="Times New Roman" w:hAnsi="Times New Roman" w:cs="Times New Roman"/>
                <w:sz w:val="24"/>
                <w:szCs w:val="24"/>
              </w:rPr>
            </w:pPr>
          </w:p>
          <w:p w:rsidR="00F02B25" w:rsidRPr="00830689" w:rsidRDefault="00F02B25" w:rsidP="00F02B25">
            <w:pPr>
              <w:spacing w:after="0" w:line="240" w:lineRule="auto"/>
              <w:rPr>
                <w:rFonts w:ascii="Times New Roman" w:hAnsi="Times New Roman" w:cs="Times New Roman"/>
                <w:sz w:val="24"/>
                <w:szCs w:val="24"/>
              </w:rPr>
            </w:pPr>
            <w:r w:rsidRPr="00830689">
              <w:rPr>
                <w:rFonts w:ascii="Times New Roman" w:hAnsi="Times New Roman" w:cs="Times New Roman"/>
                <w:sz w:val="24"/>
                <w:szCs w:val="24"/>
              </w:rPr>
              <w:t>«____»___________2014 г.</w:t>
            </w:r>
          </w:p>
          <w:p w:rsidR="00F02B25" w:rsidRPr="00830689" w:rsidRDefault="00F02B25" w:rsidP="00F02B25">
            <w:pPr>
              <w:spacing w:after="0" w:line="240" w:lineRule="auto"/>
              <w:rPr>
                <w:rFonts w:ascii="Times New Roman" w:hAnsi="Times New Roman" w:cs="Times New Roman"/>
                <w:sz w:val="24"/>
                <w:szCs w:val="24"/>
              </w:rPr>
            </w:pPr>
            <w:r w:rsidRPr="00830689">
              <w:rPr>
                <w:rFonts w:ascii="Times New Roman" w:hAnsi="Times New Roman" w:cs="Times New Roman"/>
                <w:sz w:val="24"/>
                <w:szCs w:val="24"/>
              </w:rPr>
              <w:t>(дата рассмотрения)</w:t>
            </w:r>
          </w:p>
          <w:p w:rsidR="00F02B25" w:rsidRPr="00830689" w:rsidRDefault="00F02B25" w:rsidP="00F02B25">
            <w:pPr>
              <w:spacing w:after="0" w:line="240" w:lineRule="auto"/>
              <w:ind w:firstLine="709"/>
              <w:jc w:val="center"/>
              <w:rPr>
                <w:rFonts w:ascii="Times New Roman" w:hAnsi="Times New Roman" w:cs="Times New Roman"/>
                <w:sz w:val="24"/>
                <w:szCs w:val="24"/>
              </w:rPr>
            </w:pPr>
          </w:p>
          <w:p w:rsidR="00F02B25" w:rsidRPr="00830689" w:rsidRDefault="00F02B25" w:rsidP="00F02B25">
            <w:pPr>
              <w:widowControl w:val="0"/>
              <w:autoSpaceDE w:val="0"/>
              <w:autoSpaceDN w:val="0"/>
              <w:adjustRightInd w:val="0"/>
              <w:spacing w:after="0" w:line="240" w:lineRule="auto"/>
              <w:ind w:firstLine="709"/>
              <w:jc w:val="center"/>
              <w:rPr>
                <w:rFonts w:ascii="Times New Roman"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tcPr>
          <w:p w:rsidR="00F02B25" w:rsidRPr="00830689" w:rsidRDefault="00F02B25" w:rsidP="00F02B25">
            <w:pPr>
              <w:spacing w:after="0" w:line="240" w:lineRule="auto"/>
              <w:jc w:val="right"/>
              <w:rPr>
                <w:rFonts w:ascii="Times New Roman" w:hAnsi="Times New Roman" w:cs="Times New Roman"/>
                <w:sz w:val="24"/>
                <w:szCs w:val="24"/>
              </w:rPr>
            </w:pPr>
            <w:r w:rsidRPr="00830689">
              <w:rPr>
                <w:rFonts w:ascii="Times New Roman" w:hAnsi="Times New Roman" w:cs="Times New Roman"/>
                <w:sz w:val="24"/>
                <w:szCs w:val="24"/>
              </w:rPr>
              <w:t>«Утверждаю»</w:t>
            </w:r>
          </w:p>
          <w:p w:rsidR="00F02B25" w:rsidRPr="00830689" w:rsidRDefault="00F02B25" w:rsidP="00F02B25">
            <w:pPr>
              <w:spacing w:after="0" w:line="240" w:lineRule="auto"/>
              <w:jc w:val="right"/>
              <w:rPr>
                <w:rFonts w:ascii="Times New Roman" w:hAnsi="Times New Roman" w:cs="Times New Roman"/>
                <w:sz w:val="24"/>
                <w:szCs w:val="24"/>
              </w:rPr>
            </w:pPr>
          </w:p>
          <w:p w:rsidR="00F02B25" w:rsidRPr="00830689" w:rsidRDefault="00F02B25" w:rsidP="00F02B25">
            <w:pPr>
              <w:spacing w:after="0" w:line="240" w:lineRule="auto"/>
              <w:jc w:val="right"/>
              <w:rPr>
                <w:rFonts w:ascii="Times New Roman" w:hAnsi="Times New Roman" w:cs="Times New Roman"/>
                <w:sz w:val="24"/>
                <w:szCs w:val="24"/>
              </w:rPr>
            </w:pPr>
            <w:r w:rsidRPr="00830689">
              <w:rPr>
                <w:rFonts w:ascii="Times New Roman" w:hAnsi="Times New Roman" w:cs="Times New Roman"/>
                <w:sz w:val="24"/>
                <w:szCs w:val="24"/>
              </w:rPr>
              <w:t>Директор МБОУ ДО</w:t>
            </w:r>
            <w:r w:rsidR="00F059BB">
              <w:rPr>
                <w:rFonts w:ascii="Times New Roman" w:hAnsi="Times New Roman" w:cs="Times New Roman"/>
                <w:sz w:val="24"/>
                <w:szCs w:val="24"/>
              </w:rPr>
              <w:t>Д</w:t>
            </w:r>
            <w:r w:rsidRPr="00830689">
              <w:rPr>
                <w:rFonts w:ascii="Times New Roman" w:hAnsi="Times New Roman" w:cs="Times New Roman"/>
                <w:sz w:val="24"/>
                <w:szCs w:val="24"/>
              </w:rPr>
              <w:t xml:space="preserve"> «ДМШ № 15»</w:t>
            </w:r>
          </w:p>
          <w:p w:rsidR="00F02B25" w:rsidRPr="00830689" w:rsidRDefault="00F02B25" w:rsidP="00F02B25">
            <w:pPr>
              <w:spacing w:after="0" w:line="240" w:lineRule="auto"/>
              <w:jc w:val="right"/>
              <w:rPr>
                <w:rFonts w:ascii="Times New Roman" w:hAnsi="Times New Roman" w:cs="Times New Roman"/>
                <w:sz w:val="24"/>
                <w:szCs w:val="24"/>
              </w:rPr>
            </w:pPr>
            <w:proofErr w:type="spellStart"/>
            <w:r w:rsidRPr="00830689">
              <w:rPr>
                <w:rFonts w:ascii="Times New Roman" w:hAnsi="Times New Roman" w:cs="Times New Roman"/>
                <w:sz w:val="24"/>
                <w:szCs w:val="24"/>
              </w:rPr>
              <w:t>Борминская</w:t>
            </w:r>
            <w:proofErr w:type="spellEnd"/>
            <w:r w:rsidRPr="00830689">
              <w:rPr>
                <w:rFonts w:ascii="Times New Roman" w:hAnsi="Times New Roman" w:cs="Times New Roman"/>
                <w:sz w:val="24"/>
                <w:szCs w:val="24"/>
              </w:rPr>
              <w:t xml:space="preserve"> Е.А.</w:t>
            </w:r>
          </w:p>
          <w:p w:rsidR="00F02B25" w:rsidRPr="00830689" w:rsidRDefault="00F02B25" w:rsidP="00F02B25">
            <w:pPr>
              <w:spacing w:after="0" w:line="240" w:lineRule="auto"/>
              <w:jc w:val="right"/>
              <w:rPr>
                <w:rFonts w:ascii="Times New Roman" w:hAnsi="Times New Roman" w:cs="Times New Roman"/>
                <w:sz w:val="24"/>
                <w:szCs w:val="24"/>
              </w:rPr>
            </w:pPr>
          </w:p>
          <w:p w:rsidR="00F02B25" w:rsidRPr="00830689" w:rsidRDefault="00F02B25" w:rsidP="00F02B25">
            <w:pPr>
              <w:spacing w:after="0" w:line="240" w:lineRule="auto"/>
              <w:jc w:val="right"/>
              <w:rPr>
                <w:rFonts w:ascii="Times New Roman" w:hAnsi="Times New Roman" w:cs="Times New Roman"/>
                <w:sz w:val="24"/>
                <w:szCs w:val="24"/>
              </w:rPr>
            </w:pPr>
          </w:p>
          <w:p w:rsidR="00F02B25" w:rsidRPr="00830689" w:rsidRDefault="00F02B25" w:rsidP="00F02B25">
            <w:pPr>
              <w:spacing w:after="0" w:line="240" w:lineRule="auto"/>
              <w:jc w:val="right"/>
              <w:rPr>
                <w:rFonts w:ascii="Times New Roman" w:hAnsi="Times New Roman" w:cs="Times New Roman"/>
                <w:sz w:val="24"/>
                <w:szCs w:val="24"/>
              </w:rPr>
            </w:pPr>
            <w:r w:rsidRPr="00830689">
              <w:rPr>
                <w:rFonts w:ascii="Times New Roman" w:hAnsi="Times New Roman" w:cs="Times New Roman"/>
                <w:sz w:val="24"/>
                <w:szCs w:val="24"/>
              </w:rPr>
              <w:t>____________________</w:t>
            </w:r>
          </w:p>
          <w:p w:rsidR="00F02B25" w:rsidRPr="00830689" w:rsidRDefault="00F02B25" w:rsidP="00F02B25">
            <w:pPr>
              <w:spacing w:after="0" w:line="240" w:lineRule="auto"/>
              <w:jc w:val="right"/>
              <w:rPr>
                <w:rFonts w:ascii="Times New Roman" w:hAnsi="Times New Roman" w:cs="Times New Roman"/>
                <w:sz w:val="24"/>
                <w:szCs w:val="24"/>
              </w:rPr>
            </w:pPr>
            <w:r w:rsidRPr="00830689">
              <w:rPr>
                <w:rFonts w:ascii="Times New Roman" w:hAnsi="Times New Roman" w:cs="Times New Roman"/>
                <w:sz w:val="24"/>
                <w:szCs w:val="24"/>
              </w:rPr>
              <w:t>(Подпись)</w:t>
            </w:r>
          </w:p>
          <w:p w:rsidR="00F02B25" w:rsidRPr="00830689" w:rsidRDefault="00F02B25" w:rsidP="00F02B25">
            <w:pPr>
              <w:spacing w:after="0" w:line="240" w:lineRule="auto"/>
              <w:jc w:val="right"/>
              <w:rPr>
                <w:rFonts w:ascii="Times New Roman" w:hAnsi="Times New Roman" w:cs="Times New Roman"/>
                <w:sz w:val="24"/>
                <w:szCs w:val="24"/>
              </w:rPr>
            </w:pPr>
            <w:r w:rsidRPr="00830689">
              <w:rPr>
                <w:rFonts w:ascii="Times New Roman" w:hAnsi="Times New Roman" w:cs="Times New Roman"/>
                <w:sz w:val="24"/>
                <w:szCs w:val="24"/>
              </w:rPr>
              <w:t>«____»___________2014 г.</w:t>
            </w:r>
          </w:p>
          <w:p w:rsidR="00F02B25" w:rsidRPr="00830689" w:rsidRDefault="00F02B25" w:rsidP="00F02B25">
            <w:pPr>
              <w:spacing w:after="0" w:line="240" w:lineRule="auto"/>
              <w:jc w:val="right"/>
              <w:rPr>
                <w:rFonts w:ascii="Times New Roman" w:hAnsi="Times New Roman" w:cs="Times New Roman"/>
                <w:sz w:val="24"/>
                <w:szCs w:val="24"/>
              </w:rPr>
            </w:pPr>
            <w:r w:rsidRPr="00830689">
              <w:rPr>
                <w:rFonts w:ascii="Times New Roman" w:hAnsi="Times New Roman" w:cs="Times New Roman"/>
                <w:sz w:val="24"/>
                <w:szCs w:val="24"/>
              </w:rPr>
              <w:t>(дата утверждения)</w:t>
            </w:r>
          </w:p>
          <w:p w:rsidR="00F02B25" w:rsidRPr="00830689" w:rsidRDefault="00F02B25" w:rsidP="00F02B25">
            <w:pPr>
              <w:widowControl w:val="0"/>
              <w:autoSpaceDE w:val="0"/>
              <w:autoSpaceDN w:val="0"/>
              <w:adjustRightInd w:val="0"/>
              <w:spacing w:after="0" w:line="240" w:lineRule="auto"/>
              <w:ind w:firstLine="709"/>
              <w:jc w:val="center"/>
              <w:rPr>
                <w:rFonts w:ascii="Times New Roman" w:hAnsi="Times New Roman" w:cs="Times New Roman"/>
                <w:sz w:val="24"/>
                <w:szCs w:val="24"/>
              </w:rPr>
            </w:pPr>
          </w:p>
        </w:tc>
      </w:tr>
    </w:tbl>
    <w:p w:rsidR="001A6548" w:rsidRPr="00830689" w:rsidRDefault="001A6548" w:rsidP="001A6548">
      <w:pPr>
        <w:autoSpaceDE w:val="0"/>
        <w:adjustRightInd w:val="0"/>
        <w:ind w:firstLine="567"/>
        <w:jc w:val="center"/>
        <w:rPr>
          <w:rFonts w:ascii="TimesNewRomanPS-BoldMT" w:hAnsi="TimesNewRomanPS-BoldMT" w:cs="TimesNewRomanPS-BoldMT"/>
          <w:b/>
          <w:bCs/>
          <w:color w:val="000000"/>
          <w:sz w:val="24"/>
          <w:szCs w:val="24"/>
        </w:rPr>
      </w:pPr>
    </w:p>
    <w:p w:rsidR="001A6548" w:rsidRPr="00830689" w:rsidRDefault="001A6548" w:rsidP="001A6548">
      <w:pPr>
        <w:autoSpaceDE w:val="0"/>
        <w:adjustRightInd w:val="0"/>
        <w:ind w:firstLine="567"/>
        <w:jc w:val="center"/>
        <w:rPr>
          <w:rFonts w:ascii="TimesNewRomanPS-BoldMT" w:hAnsi="TimesNewRomanPS-BoldMT" w:cs="TimesNewRomanPS-BoldMT"/>
          <w:b/>
          <w:bCs/>
          <w:color w:val="000000"/>
          <w:sz w:val="24"/>
          <w:szCs w:val="24"/>
        </w:rPr>
      </w:pPr>
    </w:p>
    <w:p w:rsidR="001A6548" w:rsidRPr="00830689" w:rsidRDefault="001A6548" w:rsidP="001A6548">
      <w:pPr>
        <w:autoSpaceDE w:val="0"/>
        <w:adjustRightInd w:val="0"/>
        <w:ind w:firstLine="567"/>
        <w:jc w:val="center"/>
        <w:rPr>
          <w:rFonts w:ascii="TimesNewRomanPS-BoldMT" w:hAnsi="TimesNewRomanPS-BoldMT" w:cs="TimesNewRomanPS-BoldMT"/>
          <w:b/>
          <w:bCs/>
          <w:color w:val="000000"/>
          <w:sz w:val="24"/>
          <w:szCs w:val="24"/>
        </w:rPr>
      </w:pPr>
    </w:p>
    <w:p w:rsidR="001A6548" w:rsidRPr="00830689" w:rsidRDefault="001A6548" w:rsidP="00330C03">
      <w:pPr>
        <w:pStyle w:val="a5"/>
        <w:autoSpaceDE w:val="0"/>
        <w:adjustRightInd w:val="0"/>
        <w:ind w:left="1287"/>
        <w:rPr>
          <w:rFonts w:ascii="TimesNewRomanPS-BoldMT" w:hAnsi="TimesNewRomanPS-BoldMT" w:cs="TimesNewRomanPS-BoldMT"/>
          <w:b/>
          <w:bCs/>
          <w:color w:val="000000"/>
          <w:sz w:val="24"/>
          <w:szCs w:val="24"/>
        </w:rPr>
      </w:pPr>
    </w:p>
    <w:p w:rsidR="001A6548" w:rsidRPr="00830689" w:rsidRDefault="001A6548" w:rsidP="001A6548">
      <w:pPr>
        <w:autoSpaceDE w:val="0"/>
        <w:adjustRightInd w:val="0"/>
        <w:ind w:firstLine="567"/>
        <w:jc w:val="center"/>
        <w:rPr>
          <w:rFonts w:ascii="TimesNewRomanPS-BoldMT" w:hAnsi="TimesNewRomanPS-BoldMT" w:cs="TimesNewRomanPS-BoldMT"/>
          <w:b/>
          <w:bCs/>
          <w:color w:val="000000"/>
          <w:sz w:val="24"/>
          <w:szCs w:val="24"/>
        </w:rPr>
      </w:pPr>
    </w:p>
    <w:p w:rsidR="000D4FBA" w:rsidRDefault="000D4FBA" w:rsidP="000D4FBA">
      <w:pPr>
        <w:ind w:left="1985" w:hanging="1418"/>
        <w:rPr>
          <w:rFonts w:ascii="TimesNewRomanPS-BoldMT" w:hAnsi="TimesNewRomanPS-BoldMT" w:cs="TimesNewRomanPS-BoldMT"/>
          <w:bCs/>
          <w:color w:val="000000"/>
          <w:sz w:val="24"/>
          <w:szCs w:val="24"/>
        </w:rPr>
      </w:pPr>
      <w:r>
        <w:rPr>
          <w:sz w:val="24"/>
          <w:szCs w:val="24"/>
        </w:rPr>
        <w:t xml:space="preserve">  </w:t>
      </w:r>
      <w:r>
        <w:rPr>
          <w:rFonts w:ascii="TimesNewRomanPS-BoldMT" w:hAnsi="TimesNewRomanPS-BoldMT" w:cs="TimesNewRomanPS-BoldMT"/>
          <w:bCs/>
          <w:color w:val="000000"/>
          <w:sz w:val="24"/>
          <w:szCs w:val="24"/>
        </w:rPr>
        <w:t xml:space="preserve">Разработчик: </w:t>
      </w:r>
      <w:r>
        <w:rPr>
          <w:rFonts w:ascii="TimesNewRomanPS-BoldMT" w:hAnsi="TimesNewRomanPS-BoldMT" w:cs="TimesNewRomanPS-BoldMT"/>
          <w:b/>
          <w:bCs/>
          <w:color w:val="000000"/>
          <w:sz w:val="24"/>
          <w:szCs w:val="24"/>
        </w:rPr>
        <w:t>Е.А.</w:t>
      </w:r>
      <w:r>
        <w:rPr>
          <w:rFonts w:ascii="TimesNewRomanPS-BoldMT" w:hAnsi="TimesNewRomanPS-BoldMT" w:cs="TimesNewRomanPS-BoldMT"/>
          <w:bCs/>
          <w:color w:val="000000"/>
          <w:sz w:val="24"/>
          <w:szCs w:val="24"/>
        </w:rPr>
        <w:t xml:space="preserve"> </w:t>
      </w:r>
      <w:proofErr w:type="spellStart"/>
      <w:r>
        <w:rPr>
          <w:rFonts w:ascii="TimesNewRomanPS-BoldMT" w:hAnsi="TimesNewRomanPS-BoldMT" w:cs="TimesNewRomanPS-BoldMT"/>
          <w:b/>
          <w:bCs/>
          <w:color w:val="000000"/>
          <w:sz w:val="24"/>
          <w:szCs w:val="24"/>
        </w:rPr>
        <w:t>Борминская</w:t>
      </w:r>
      <w:proofErr w:type="spellEnd"/>
      <w:r>
        <w:rPr>
          <w:rFonts w:ascii="TimesNewRomanPS-BoldMT" w:hAnsi="TimesNewRomanPS-BoldMT" w:cs="TimesNewRomanPS-BoldMT"/>
          <w:b/>
          <w:bCs/>
          <w:color w:val="000000"/>
          <w:sz w:val="24"/>
          <w:szCs w:val="24"/>
        </w:rPr>
        <w:t xml:space="preserve"> </w:t>
      </w:r>
      <w:r>
        <w:rPr>
          <w:rFonts w:ascii="TimesNewRomanPS-BoldMT" w:hAnsi="TimesNewRomanPS-BoldMT" w:cs="TimesNewRomanPS-BoldMT"/>
          <w:bCs/>
          <w:color w:val="000000"/>
          <w:sz w:val="24"/>
          <w:szCs w:val="24"/>
        </w:rPr>
        <w:t>-  преподаватель высшей квалификационной катег</w:t>
      </w:r>
      <w:r>
        <w:rPr>
          <w:rFonts w:ascii="TimesNewRomanPS-BoldMT" w:hAnsi="TimesNewRomanPS-BoldMT" w:cs="TimesNewRomanPS-BoldMT"/>
          <w:bCs/>
          <w:color w:val="000000"/>
          <w:sz w:val="24"/>
          <w:szCs w:val="24"/>
        </w:rPr>
        <w:t>о</w:t>
      </w:r>
      <w:r>
        <w:rPr>
          <w:rFonts w:ascii="TimesNewRomanPS-BoldMT" w:hAnsi="TimesNewRomanPS-BoldMT" w:cs="TimesNewRomanPS-BoldMT"/>
          <w:bCs/>
          <w:color w:val="000000"/>
          <w:sz w:val="24"/>
          <w:szCs w:val="24"/>
        </w:rPr>
        <w:t>рии</w:t>
      </w:r>
    </w:p>
    <w:p w:rsidR="000D4FBA" w:rsidRDefault="000D4FBA" w:rsidP="000D4FBA">
      <w:pPr>
        <w:ind w:firstLine="567"/>
        <w:rPr>
          <w:rFonts w:ascii="TimesNewRomanPS-BoldMT" w:hAnsi="TimesNewRomanPS-BoldMT" w:cs="TimesNewRomanPS-BoldMT"/>
          <w:bCs/>
          <w:color w:val="000000"/>
          <w:sz w:val="24"/>
          <w:szCs w:val="24"/>
        </w:rPr>
      </w:pPr>
    </w:p>
    <w:p w:rsidR="000D4FBA" w:rsidRDefault="000D4FBA" w:rsidP="000D4FBA">
      <w:pPr>
        <w:ind w:firstLine="567"/>
        <w:rPr>
          <w:rFonts w:ascii="TimesNewRomanPS-BoldMT" w:hAnsi="TimesNewRomanPS-BoldMT" w:cs="TimesNewRomanPS-BoldMT"/>
          <w:bCs/>
          <w:color w:val="000000"/>
          <w:sz w:val="24"/>
          <w:szCs w:val="24"/>
        </w:rPr>
      </w:pPr>
    </w:p>
    <w:p w:rsidR="000D4FBA" w:rsidRDefault="000D4FBA" w:rsidP="000D4FBA">
      <w:pPr>
        <w:ind w:firstLine="567"/>
        <w:rPr>
          <w:rFonts w:ascii="TimesNewRomanPS-BoldMT" w:hAnsi="TimesNewRomanPS-BoldMT" w:cs="TimesNewRomanPS-BoldMT"/>
          <w:bCs/>
          <w:color w:val="000000"/>
          <w:sz w:val="24"/>
          <w:szCs w:val="24"/>
        </w:rPr>
      </w:pPr>
    </w:p>
    <w:p w:rsidR="000D4FBA" w:rsidRDefault="000D4FBA" w:rsidP="000D4FBA">
      <w:pPr>
        <w:ind w:left="1843" w:hanging="1276"/>
        <w:rPr>
          <w:rFonts w:ascii="TimesNewRomanPS-BoldMT" w:hAnsi="TimesNewRomanPS-BoldMT" w:cs="TimesNewRomanPS-BoldMT"/>
          <w:bCs/>
          <w:color w:val="000000"/>
          <w:sz w:val="24"/>
          <w:szCs w:val="24"/>
        </w:rPr>
      </w:pPr>
      <w:r>
        <w:rPr>
          <w:rFonts w:ascii="TimesNewRomanPS-BoldMT" w:hAnsi="TimesNewRomanPS-BoldMT" w:cs="TimesNewRomanPS-BoldMT"/>
          <w:bCs/>
          <w:color w:val="000000"/>
          <w:sz w:val="24"/>
          <w:szCs w:val="24"/>
        </w:rPr>
        <w:t>Рецензент</w:t>
      </w:r>
      <w:proofErr w:type="gramStart"/>
      <w:r>
        <w:rPr>
          <w:rFonts w:ascii="TimesNewRomanPS-BoldMT" w:hAnsi="TimesNewRomanPS-BoldMT" w:cs="TimesNewRomanPS-BoldMT"/>
          <w:bCs/>
          <w:color w:val="000000"/>
          <w:sz w:val="24"/>
          <w:szCs w:val="24"/>
        </w:rPr>
        <w:t xml:space="preserve"> :</w:t>
      </w:r>
      <w:proofErr w:type="gramEnd"/>
      <w:r>
        <w:rPr>
          <w:rFonts w:ascii="TimesNewRomanPS-BoldMT" w:hAnsi="TimesNewRomanPS-BoldMT" w:cs="TimesNewRomanPS-BoldMT"/>
          <w:bCs/>
          <w:color w:val="000000"/>
          <w:sz w:val="24"/>
          <w:szCs w:val="24"/>
        </w:rPr>
        <w:t xml:space="preserve"> </w:t>
      </w:r>
      <w:r>
        <w:rPr>
          <w:rFonts w:ascii="TimesNewRomanPS-BoldMT" w:hAnsi="TimesNewRomanPS-BoldMT" w:cs="TimesNewRomanPS-BoldMT"/>
          <w:b/>
          <w:bCs/>
          <w:color w:val="000000"/>
          <w:sz w:val="24"/>
          <w:szCs w:val="24"/>
        </w:rPr>
        <w:t>Ю.С. Карпов</w:t>
      </w:r>
      <w:r>
        <w:rPr>
          <w:rFonts w:ascii="TimesNewRomanPS-BoldMT" w:hAnsi="TimesNewRomanPS-BoldMT" w:cs="TimesNewRomanPS-BoldMT"/>
          <w:bCs/>
          <w:color w:val="000000"/>
          <w:sz w:val="24"/>
          <w:szCs w:val="24"/>
        </w:rPr>
        <w:t xml:space="preserve"> – доцент кафедры  хорового </w:t>
      </w:r>
      <w:proofErr w:type="spellStart"/>
      <w:r>
        <w:rPr>
          <w:rFonts w:ascii="TimesNewRomanPS-BoldMT" w:hAnsi="TimesNewRomanPS-BoldMT" w:cs="TimesNewRomanPS-BoldMT"/>
          <w:bCs/>
          <w:color w:val="000000"/>
          <w:sz w:val="24"/>
          <w:szCs w:val="24"/>
        </w:rPr>
        <w:t>дирижирования</w:t>
      </w:r>
      <w:proofErr w:type="spellEnd"/>
      <w:r>
        <w:rPr>
          <w:rFonts w:ascii="TimesNewRomanPS-BoldMT" w:hAnsi="TimesNewRomanPS-BoldMT" w:cs="TimesNewRomanPS-BoldMT"/>
          <w:bCs/>
          <w:color w:val="000000"/>
          <w:sz w:val="24"/>
          <w:szCs w:val="24"/>
        </w:rPr>
        <w:t xml:space="preserve"> Казанской  го</w:t>
      </w:r>
      <w:r>
        <w:rPr>
          <w:rFonts w:ascii="TimesNewRomanPS-BoldMT" w:hAnsi="TimesNewRomanPS-BoldMT" w:cs="TimesNewRomanPS-BoldMT"/>
          <w:bCs/>
          <w:color w:val="000000"/>
          <w:sz w:val="24"/>
          <w:szCs w:val="24"/>
        </w:rPr>
        <w:t>с</w:t>
      </w:r>
      <w:r>
        <w:rPr>
          <w:rFonts w:ascii="TimesNewRomanPS-BoldMT" w:hAnsi="TimesNewRomanPS-BoldMT" w:cs="TimesNewRomanPS-BoldMT"/>
          <w:bCs/>
          <w:color w:val="000000"/>
          <w:sz w:val="24"/>
          <w:szCs w:val="24"/>
        </w:rPr>
        <w:t xml:space="preserve">ударственной консерватории (академии) им. </w:t>
      </w:r>
      <w:proofErr w:type="spellStart"/>
      <w:r>
        <w:rPr>
          <w:rFonts w:ascii="TimesNewRomanPS-BoldMT" w:hAnsi="TimesNewRomanPS-BoldMT" w:cs="TimesNewRomanPS-BoldMT"/>
          <w:bCs/>
          <w:color w:val="000000"/>
          <w:sz w:val="24"/>
          <w:szCs w:val="24"/>
        </w:rPr>
        <w:t>Н.Г.Жиганова</w:t>
      </w:r>
      <w:proofErr w:type="spellEnd"/>
      <w:r>
        <w:rPr>
          <w:rFonts w:ascii="TimesNewRomanPS-BoldMT" w:hAnsi="TimesNewRomanPS-BoldMT" w:cs="TimesNewRomanPS-BoldMT"/>
          <w:bCs/>
          <w:color w:val="000000"/>
          <w:sz w:val="24"/>
          <w:szCs w:val="24"/>
        </w:rPr>
        <w:t>, кандидат и</w:t>
      </w:r>
      <w:r>
        <w:rPr>
          <w:rFonts w:ascii="TimesNewRomanPS-BoldMT" w:hAnsi="TimesNewRomanPS-BoldMT" w:cs="TimesNewRomanPS-BoldMT"/>
          <w:bCs/>
          <w:color w:val="000000"/>
          <w:sz w:val="24"/>
          <w:szCs w:val="24"/>
        </w:rPr>
        <w:t>с</w:t>
      </w:r>
      <w:r>
        <w:rPr>
          <w:rFonts w:ascii="TimesNewRomanPS-BoldMT" w:hAnsi="TimesNewRomanPS-BoldMT" w:cs="TimesNewRomanPS-BoldMT"/>
          <w:bCs/>
          <w:color w:val="000000"/>
          <w:sz w:val="24"/>
          <w:szCs w:val="24"/>
        </w:rPr>
        <w:t>кусствоведения</w:t>
      </w:r>
    </w:p>
    <w:p w:rsidR="000D4FBA" w:rsidRPr="00477803" w:rsidRDefault="000D4FBA" w:rsidP="000D4FBA">
      <w:pPr>
        <w:ind w:left="1843" w:hanging="1134"/>
        <w:rPr>
          <w:rFonts w:ascii="Times New Roman" w:hAnsi="Times New Roman" w:cs="Times New Roman"/>
          <w:bCs/>
          <w:color w:val="000000"/>
          <w:sz w:val="24"/>
          <w:szCs w:val="24"/>
        </w:rPr>
      </w:pPr>
      <w:r w:rsidRPr="00477803">
        <w:rPr>
          <w:rFonts w:ascii="Times New Roman" w:hAnsi="Times New Roman" w:cs="Times New Roman"/>
          <w:sz w:val="24"/>
          <w:szCs w:val="24"/>
        </w:rPr>
        <w:t xml:space="preserve">Рецензент:  </w:t>
      </w:r>
      <w:r w:rsidRPr="00477803">
        <w:rPr>
          <w:rFonts w:ascii="Times New Roman" w:hAnsi="Times New Roman" w:cs="Times New Roman"/>
          <w:b/>
          <w:bCs/>
          <w:color w:val="000000"/>
          <w:sz w:val="24"/>
          <w:szCs w:val="24"/>
        </w:rPr>
        <w:t>А.В. Сахарова</w:t>
      </w:r>
      <w:r w:rsidRPr="00477803">
        <w:rPr>
          <w:rFonts w:ascii="Times New Roman" w:hAnsi="Times New Roman" w:cs="Times New Roman"/>
          <w:bCs/>
          <w:color w:val="000000"/>
          <w:sz w:val="24"/>
          <w:szCs w:val="24"/>
        </w:rPr>
        <w:t xml:space="preserve"> – кандидат искусствоведения, председатель методического совета  МБОУ ДОД  «Детская музыкальная школа № 15», преподаватель высшей квалификационной категории </w:t>
      </w:r>
    </w:p>
    <w:p w:rsidR="001A6548" w:rsidRPr="00830689" w:rsidRDefault="000D4FBA" w:rsidP="000D4FBA">
      <w:pPr>
        <w:spacing w:after="0" w:line="240" w:lineRule="auto"/>
        <w:ind w:left="2174"/>
        <w:jc w:val="both"/>
        <w:rPr>
          <w:rFonts w:ascii="Times New Roman" w:eastAsia="Times New Roman" w:hAnsi="Times New Roman" w:cs="Times New Roman"/>
          <w:color w:val="00000A"/>
          <w:sz w:val="24"/>
          <w:szCs w:val="24"/>
          <w:lang w:eastAsia="ru-RU"/>
        </w:rPr>
      </w:pPr>
      <w:r>
        <w:rPr>
          <w:sz w:val="24"/>
          <w:szCs w:val="24"/>
        </w:rPr>
        <w:br w:type="page"/>
      </w:r>
    </w:p>
    <w:p w:rsidR="00322C06" w:rsidRDefault="00322C06" w:rsidP="00322C06">
      <w:pPr>
        <w:spacing w:after="0" w:line="240" w:lineRule="auto"/>
        <w:ind w:left="2174"/>
        <w:jc w:val="both"/>
        <w:rPr>
          <w:rFonts w:ascii="Times New Roman" w:eastAsia="Times New Roman" w:hAnsi="Times New Roman" w:cs="Times New Roman"/>
          <w:b/>
          <w:color w:val="00000A"/>
          <w:sz w:val="24"/>
          <w:szCs w:val="24"/>
          <w:lang w:eastAsia="ru-RU"/>
        </w:rPr>
      </w:pPr>
      <w:r w:rsidRPr="00322C06">
        <w:rPr>
          <w:rFonts w:ascii="Times New Roman" w:eastAsia="Times New Roman" w:hAnsi="Times New Roman" w:cs="Times New Roman"/>
          <w:b/>
          <w:color w:val="00000A"/>
          <w:sz w:val="24"/>
          <w:szCs w:val="24"/>
          <w:lang w:eastAsia="ru-RU"/>
        </w:rPr>
        <w:lastRenderedPageBreak/>
        <w:t>Структура программы учебного предмета</w:t>
      </w:r>
    </w:p>
    <w:p w:rsidR="001A6548" w:rsidRPr="00322C06" w:rsidRDefault="001A6548" w:rsidP="00322C06">
      <w:pPr>
        <w:spacing w:after="0" w:line="240" w:lineRule="auto"/>
        <w:ind w:left="2174"/>
        <w:jc w:val="both"/>
        <w:rPr>
          <w:rFonts w:ascii="Times New Roman" w:eastAsia="Times New Roman" w:hAnsi="Times New Roman" w:cs="Times New Roman"/>
          <w:b/>
          <w:sz w:val="24"/>
          <w:szCs w:val="24"/>
          <w:lang w:eastAsia="ru-RU"/>
        </w:rPr>
      </w:pPr>
    </w:p>
    <w:p w:rsidR="00322C06" w:rsidRPr="00322C06" w:rsidRDefault="00322C06" w:rsidP="00322C06">
      <w:pPr>
        <w:numPr>
          <w:ilvl w:val="0"/>
          <w:numId w:val="1"/>
        </w:numPr>
        <w:spacing w:after="0" w:line="240" w:lineRule="auto"/>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Пояснительная записка</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Характеристика учебного предмета, его место и роль в образовательном пр</w:t>
      </w:r>
      <w:r w:rsidRPr="00830689">
        <w:rPr>
          <w:rFonts w:ascii="Times New Roman" w:eastAsia="Times New Roman" w:hAnsi="Times New Roman" w:cs="Times New Roman"/>
          <w:i/>
          <w:color w:val="00000A"/>
          <w:sz w:val="24"/>
          <w:szCs w:val="24"/>
          <w:lang w:eastAsia="ru-RU"/>
        </w:rPr>
        <w:t>о</w:t>
      </w:r>
      <w:r w:rsidRPr="00830689">
        <w:rPr>
          <w:rFonts w:ascii="Times New Roman" w:eastAsia="Times New Roman" w:hAnsi="Times New Roman" w:cs="Times New Roman"/>
          <w:i/>
          <w:color w:val="00000A"/>
          <w:sz w:val="24"/>
          <w:szCs w:val="24"/>
          <w:lang w:eastAsia="ru-RU"/>
        </w:rPr>
        <w:t>цессе;</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Срок реализации учебного предмета;</w:t>
      </w:r>
    </w:p>
    <w:p w:rsidR="00322C06" w:rsidRPr="00830689" w:rsidRDefault="00322C06" w:rsidP="001A6548">
      <w:pPr>
        <w:numPr>
          <w:ilvl w:val="0"/>
          <w:numId w:val="2"/>
        </w:numPr>
        <w:tabs>
          <w:tab w:val="clear" w:pos="720"/>
        </w:tabs>
        <w:spacing w:after="0" w:line="240" w:lineRule="auto"/>
        <w:ind w:left="1276" w:right="21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Объем учебного времени, предусмотренный учебным планом образовательн</w:t>
      </w:r>
      <w:r w:rsidRPr="00830689">
        <w:rPr>
          <w:rFonts w:ascii="Times New Roman" w:eastAsia="Times New Roman" w:hAnsi="Times New Roman" w:cs="Times New Roman"/>
          <w:i/>
          <w:color w:val="00000A"/>
          <w:sz w:val="24"/>
          <w:szCs w:val="24"/>
          <w:lang w:eastAsia="ru-RU"/>
        </w:rPr>
        <w:t>о</w:t>
      </w:r>
      <w:r w:rsidRPr="00830689">
        <w:rPr>
          <w:rFonts w:ascii="Times New Roman" w:eastAsia="Times New Roman" w:hAnsi="Times New Roman" w:cs="Times New Roman"/>
          <w:i/>
          <w:color w:val="00000A"/>
          <w:sz w:val="24"/>
          <w:szCs w:val="24"/>
          <w:lang w:eastAsia="ru-RU"/>
        </w:rPr>
        <w:t>го учреждения на реализацию учебного предмета;</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Форма проведения учебных аудиторных занятий;</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Цели и задачи учебного предмета;</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Обоснование структуры программы учебного предмета;</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Методы обучения;</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Описание материально-технических услов</w:t>
      </w:r>
      <w:r w:rsidR="001A6548" w:rsidRPr="00830689">
        <w:rPr>
          <w:rFonts w:ascii="Times New Roman" w:eastAsia="Times New Roman" w:hAnsi="Times New Roman" w:cs="Times New Roman"/>
          <w:i/>
          <w:color w:val="00000A"/>
          <w:sz w:val="24"/>
          <w:szCs w:val="24"/>
          <w:lang w:eastAsia="ru-RU"/>
        </w:rPr>
        <w:t>ий реализации учебного предмета.</w:t>
      </w:r>
    </w:p>
    <w:p w:rsidR="001A6548" w:rsidRPr="00322C06" w:rsidRDefault="001A6548" w:rsidP="001A6548">
      <w:pPr>
        <w:spacing w:after="0" w:line="240" w:lineRule="auto"/>
        <w:ind w:left="1276"/>
        <w:jc w:val="both"/>
        <w:rPr>
          <w:rFonts w:ascii="Times New Roman" w:eastAsia="Times New Roman" w:hAnsi="Times New Roman" w:cs="Times New Roman"/>
          <w:sz w:val="24"/>
          <w:szCs w:val="24"/>
          <w:lang w:eastAsia="ru-RU"/>
        </w:rPr>
      </w:pPr>
    </w:p>
    <w:p w:rsidR="00322C06" w:rsidRPr="00322C06" w:rsidRDefault="00322C06" w:rsidP="001A6548">
      <w:pPr>
        <w:numPr>
          <w:ilvl w:val="1"/>
          <w:numId w:val="2"/>
        </w:numPr>
        <w:tabs>
          <w:tab w:val="clear" w:pos="1440"/>
        </w:tabs>
        <w:spacing w:after="0" w:line="240" w:lineRule="auto"/>
        <w:ind w:left="851"/>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Содержание учебного предмета</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Сведения о затратах учебного времени;</w:t>
      </w:r>
    </w:p>
    <w:p w:rsidR="00322C06" w:rsidRPr="00830689" w:rsidRDefault="009E15BF"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Годовые требования по классам.</w:t>
      </w:r>
    </w:p>
    <w:p w:rsidR="001A6548" w:rsidRPr="00322C06" w:rsidRDefault="001A6548" w:rsidP="001A6548">
      <w:pPr>
        <w:spacing w:after="0" w:line="240" w:lineRule="auto"/>
        <w:ind w:left="720"/>
        <w:jc w:val="both"/>
        <w:rPr>
          <w:rFonts w:ascii="Times New Roman" w:eastAsia="Times New Roman" w:hAnsi="Times New Roman" w:cs="Times New Roman"/>
          <w:sz w:val="24"/>
          <w:szCs w:val="24"/>
          <w:lang w:eastAsia="ru-RU"/>
        </w:rPr>
      </w:pPr>
    </w:p>
    <w:p w:rsidR="00322C06" w:rsidRPr="001A6548" w:rsidRDefault="00322C06" w:rsidP="001A6548">
      <w:pPr>
        <w:numPr>
          <w:ilvl w:val="0"/>
          <w:numId w:val="3"/>
        </w:numPr>
        <w:spacing w:after="0" w:line="240" w:lineRule="auto"/>
        <w:ind w:hanging="153"/>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 xml:space="preserve">Требования к уровню подготовки </w:t>
      </w:r>
      <w:proofErr w:type="gramStart"/>
      <w:r w:rsidRPr="00322C06">
        <w:rPr>
          <w:rFonts w:ascii="Times New Roman" w:eastAsia="Times New Roman" w:hAnsi="Times New Roman" w:cs="Times New Roman"/>
          <w:b/>
          <w:color w:val="00000A"/>
          <w:sz w:val="24"/>
          <w:szCs w:val="24"/>
          <w:lang w:eastAsia="ru-RU"/>
        </w:rPr>
        <w:t>обучающихся</w:t>
      </w:r>
      <w:proofErr w:type="gramEnd"/>
    </w:p>
    <w:p w:rsidR="001A6548" w:rsidRPr="001A6548" w:rsidRDefault="001A6548" w:rsidP="001A6548">
      <w:pPr>
        <w:spacing w:after="0" w:line="240" w:lineRule="auto"/>
        <w:ind w:left="720"/>
        <w:jc w:val="both"/>
        <w:rPr>
          <w:rFonts w:ascii="Times New Roman" w:eastAsia="Times New Roman" w:hAnsi="Times New Roman" w:cs="Times New Roman"/>
          <w:b/>
          <w:sz w:val="24"/>
          <w:szCs w:val="24"/>
          <w:lang w:eastAsia="ru-RU"/>
        </w:rPr>
      </w:pPr>
    </w:p>
    <w:p w:rsidR="00322C06" w:rsidRPr="00322C06" w:rsidRDefault="00322C06" w:rsidP="001A6548">
      <w:pPr>
        <w:numPr>
          <w:ilvl w:val="0"/>
          <w:numId w:val="3"/>
        </w:numPr>
        <w:spacing w:after="0" w:line="240" w:lineRule="auto"/>
        <w:ind w:hanging="153"/>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Формы и методы контроля, система оценок</w:t>
      </w:r>
    </w:p>
    <w:p w:rsidR="00322C06" w:rsidRPr="00830689" w:rsidRDefault="00322C06" w:rsidP="009E15BF">
      <w:pPr>
        <w:numPr>
          <w:ilvl w:val="0"/>
          <w:numId w:val="4"/>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Аттестация: цели, виды, форма, содержание;</w:t>
      </w:r>
    </w:p>
    <w:p w:rsidR="00322C06" w:rsidRPr="00830689" w:rsidRDefault="00322C06" w:rsidP="009E15BF">
      <w:pPr>
        <w:numPr>
          <w:ilvl w:val="0"/>
          <w:numId w:val="4"/>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Критерии оценки;</w:t>
      </w:r>
    </w:p>
    <w:p w:rsidR="00322C06" w:rsidRPr="00830689" w:rsidRDefault="00322C06" w:rsidP="009E15BF">
      <w:pPr>
        <w:numPr>
          <w:ilvl w:val="0"/>
          <w:numId w:val="4"/>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Контрольные требо</w:t>
      </w:r>
      <w:r w:rsidR="009E15BF" w:rsidRPr="00830689">
        <w:rPr>
          <w:rFonts w:ascii="Times New Roman" w:eastAsia="Times New Roman" w:hAnsi="Times New Roman" w:cs="Times New Roman"/>
          <w:i/>
          <w:color w:val="00000A"/>
          <w:sz w:val="24"/>
          <w:szCs w:val="24"/>
          <w:lang w:eastAsia="ru-RU"/>
        </w:rPr>
        <w:t>вания на разных этапах обучения.</w:t>
      </w:r>
    </w:p>
    <w:p w:rsidR="009E15BF" w:rsidRPr="00830689" w:rsidRDefault="009E15BF" w:rsidP="009E15BF">
      <w:pPr>
        <w:spacing w:after="0" w:line="240" w:lineRule="auto"/>
        <w:ind w:left="1276"/>
        <w:jc w:val="both"/>
        <w:rPr>
          <w:rFonts w:ascii="Times New Roman" w:eastAsia="Times New Roman" w:hAnsi="Times New Roman" w:cs="Times New Roman"/>
          <w:i/>
          <w:sz w:val="24"/>
          <w:szCs w:val="24"/>
          <w:lang w:eastAsia="ru-RU"/>
        </w:rPr>
      </w:pPr>
    </w:p>
    <w:p w:rsidR="00322C06" w:rsidRPr="009E15BF" w:rsidRDefault="00322C06" w:rsidP="009E15BF">
      <w:pPr>
        <w:pStyle w:val="a5"/>
        <w:numPr>
          <w:ilvl w:val="0"/>
          <w:numId w:val="3"/>
        </w:numPr>
        <w:spacing w:after="0" w:line="240" w:lineRule="auto"/>
        <w:ind w:hanging="153"/>
        <w:jc w:val="both"/>
        <w:rPr>
          <w:rFonts w:ascii="Times New Roman" w:eastAsia="Times New Roman" w:hAnsi="Times New Roman" w:cs="Times New Roman"/>
          <w:b/>
          <w:sz w:val="24"/>
          <w:szCs w:val="24"/>
          <w:lang w:eastAsia="ru-RU"/>
        </w:rPr>
      </w:pPr>
      <w:r w:rsidRPr="009E15BF">
        <w:rPr>
          <w:rFonts w:ascii="Times New Roman" w:eastAsia="Times New Roman" w:hAnsi="Times New Roman" w:cs="Times New Roman"/>
          <w:b/>
          <w:color w:val="00000A"/>
          <w:sz w:val="24"/>
          <w:szCs w:val="24"/>
          <w:lang w:eastAsia="ru-RU"/>
        </w:rPr>
        <w:t>Методическое обеспечение учебного процесса</w:t>
      </w:r>
    </w:p>
    <w:p w:rsidR="00322C06" w:rsidRPr="00830689" w:rsidRDefault="00322C06" w:rsidP="009E15BF">
      <w:pPr>
        <w:numPr>
          <w:ilvl w:val="0"/>
          <w:numId w:val="6"/>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Методические рекомендации педагогическим работникам;</w:t>
      </w:r>
    </w:p>
    <w:p w:rsidR="00322C06" w:rsidRPr="00830689" w:rsidRDefault="00322C06" w:rsidP="009E15BF">
      <w:pPr>
        <w:numPr>
          <w:ilvl w:val="0"/>
          <w:numId w:val="6"/>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Рекомендации по организации сам</w:t>
      </w:r>
      <w:r w:rsidR="009E15BF" w:rsidRPr="00830689">
        <w:rPr>
          <w:rFonts w:ascii="Times New Roman" w:eastAsia="Times New Roman" w:hAnsi="Times New Roman" w:cs="Times New Roman"/>
          <w:i/>
          <w:color w:val="00000A"/>
          <w:sz w:val="24"/>
          <w:szCs w:val="24"/>
          <w:lang w:eastAsia="ru-RU"/>
        </w:rPr>
        <w:t xml:space="preserve">остоятельной работы </w:t>
      </w:r>
      <w:proofErr w:type="gramStart"/>
      <w:r w:rsidR="009E15BF" w:rsidRPr="00830689">
        <w:rPr>
          <w:rFonts w:ascii="Times New Roman" w:eastAsia="Times New Roman" w:hAnsi="Times New Roman" w:cs="Times New Roman"/>
          <w:i/>
          <w:color w:val="00000A"/>
          <w:sz w:val="24"/>
          <w:szCs w:val="24"/>
          <w:lang w:eastAsia="ru-RU"/>
        </w:rPr>
        <w:t>обучающихся</w:t>
      </w:r>
      <w:proofErr w:type="gramEnd"/>
      <w:r w:rsidR="009E15BF" w:rsidRPr="00830689">
        <w:rPr>
          <w:rFonts w:ascii="Times New Roman" w:eastAsia="Times New Roman" w:hAnsi="Times New Roman" w:cs="Times New Roman"/>
          <w:i/>
          <w:color w:val="00000A"/>
          <w:sz w:val="24"/>
          <w:szCs w:val="24"/>
          <w:lang w:eastAsia="ru-RU"/>
        </w:rPr>
        <w:t>.</w:t>
      </w:r>
    </w:p>
    <w:p w:rsidR="009E15BF" w:rsidRPr="009E15BF" w:rsidRDefault="009E15BF" w:rsidP="009E15BF">
      <w:pPr>
        <w:spacing w:after="0" w:line="240" w:lineRule="auto"/>
        <w:ind w:left="360"/>
        <w:jc w:val="both"/>
        <w:rPr>
          <w:rFonts w:ascii="Times New Roman" w:eastAsia="Times New Roman" w:hAnsi="Times New Roman" w:cs="Times New Roman"/>
          <w:sz w:val="24"/>
          <w:szCs w:val="24"/>
          <w:lang w:eastAsia="ru-RU"/>
        </w:rPr>
      </w:pPr>
    </w:p>
    <w:p w:rsidR="00322C06" w:rsidRPr="009E15BF" w:rsidRDefault="00322C06" w:rsidP="009E15BF">
      <w:pPr>
        <w:pStyle w:val="a5"/>
        <w:numPr>
          <w:ilvl w:val="0"/>
          <w:numId w:val="3"/>
        </w:numPr>
        <w:spacing w:after="0" w:line="240" w:lineRule="auto"/>
        <w:ind w:hanging="153"/>
        <w:jc w:val="both"/>
        <w:rPr>
          <w:rFonts w:ascii="Times New Roman" w:eastAsia="Times New Roman" w:hAnsi="Times New Roman" w:cs="Times New Roman"/>
          <w:b/>
          <w:sz w:val="24"/>
          <w:szCs w:val="24"/>
          <w:lang w:eastAsia="ru-RU"/>
        </w:rPr>
      </w:pPr>
      <w:r w:rsidRPr="009E15BF">
        <w:rPr>
          <w:rFonts w:ascii="Times New Roman" w:eastAsia="Times New Roman" w:hAnsi="Times New Roman" w:cs="Times New Roman"/>
          <w:b/>
          <w:color w:val="00000A"/>
          <w:sz w:val="24"/>
          <w:szCs w:val="24"/>
          <w:lang w:eastAsia="ru-RU"/>
        </w:rPr>
        <w:t>Списки рекомендуемой нотной и методической литературы</w:t>
      </w:r>
    </w:p>
    <w:p w:rsidR="00322C06" w:rsidRPr="00830689" w:rsidRDefault="00322C06" w:rsidP="009E15BF">
      <w:pPr>
        <w:numPr>
          <w:ilvl w:val="0"/>
          <w:numId w:val="8"/>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Список рекомендуемой нотной литературы;</w:t>
      </w:r>
    </w:p>
    <w:p w:rsidR="00322C06" w:rsidRPr="00830689" w:rsidRDefault="00322C06" w:rsidP="009E15BF">
      <w:pPr>
        <w:numPr>
          <w:ilvl w:val="0"/>
          <w:numId w:val="8"/>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Список рекоме</w:t>
      </w:r>
      <w:r w:rsidR="009E15BF" w:rsidRPr="00830689">
        <w:rPr>
          <w:rFonts w:ascii="Times New Roman" w:eastAsia="Times New Roman" w:hAnsi="Times New Roman" w:cs="Times New Roman"/>
          <w:i/>
          <w:color w:val="00000A"/>
          <w:sz w:val="24"/>
          <w:szCs w:val="24"/>
          <w:lang w:eastAsia="ru-RU"/>
        </w:rPr>
        <w:t>ндуемой методической литературы.</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
    <w:p w:rsidR="00322C06" w:rsidRPr="00322C06" w:rsidRDefault="00322C06" w:rsidP="00322C06">
      <w:pPr>
        <w:spacing w:after="0" w:line="240" w:lineRule="auto"/>
        <w:ind w:left="3154"/>
        <w:jc w:val="both"/>
        <w:rPr>
          <w:rFonts w:ascii="Times New Roman" w:eastAsia="Times New Roman" w:hAnsi="Times New Roman" w:cs="Times New Roman"/>
          <w:sz w:val="24"/>
          <w:szCs w:val="24"/>
          <w:lang w:eastAsia="ru-RU"/>
        </w:rPr>
      </w:pPr>
      <w:bookmarkStart w:id="3" w:name="bookmark2"/>
      <w:bookmarkEnd w:id="3"/>
    </w:p>
    <w:p w:rsidR="00322C06" w:rsidRPr="00322C06" w:rsidRDefault="00322C06" w:rsidP="00322C06">
      <w:pPr>
        <w:spacing w:after="0" w:line="240" w:lineRule="auto"/>
        <w:ind w:left="3154"/>
        <w:jc w:val="both"/>
        <w:rPr>
          <w:rFonts w:ascii="Times New Roman" w:eastAsia="Times New Roman" w:hAnsi="Times New Roman" w:cs="Times New Roman"/>
          <w:sz w:val="24"/>
          <w:szCs w:val="24"/>
          <w:lang w:eastAsia="ru-RU"/>
        </w:rPr>
      </w:pPr>
    </w:p>
    <w:p w:rsidR="00322C06" w:rsidRPr="00322C06" w:rsidRDefault="00322C06" w:rsidP="00322C06">
      <w:pPr>
        <w:spacing w:after="0" w:line="240" w:lineRule="auto"/>
        <w:ind w:left="3154"/>
        <w:jc w:val="both"/>
        <w:rPr>
          <w:rFonts w:ascii="Times New Roman" w:eastAsia="Times New Roman" w:hAnsi="Times New Roman" w:cs="Times New Roman"/>
          <w:sz w:val="24"/>
          <w:szCs w:val="24"/>
          <w:lang w:eastAsia="ru-RU"/>
        </w:rPr>
      </w:pPr>
    </w:p>
    <w:p w:rsidR="001A6548" w:rsidRDefault="00F02B25" w:rsidP="00F02B2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A6548" w:rsidRDefault="001A6548" w:rsidP="00322C06">
      <w:pPr>
        <w:spacing w:after="0" w:line="240" w:lineRule="auto"/>
        <w:ind w:left="3154"/>
        <w:jc w:val="both"/>
        <w:rPr>
          <w:rFonts w:ascii="Times New Roman" w:eastAsia="Times New Roman" w:hAnsi="Times New Roman" w:cs="Times New Roman"/>
          <w:sz w:val="24"/>
          <w:szCs w:val="24"/>
          <w:lang w:eastAsia="ru-RU"/>
        </w:rPr>
      </w:pPr>
    </w:p>
    <w:p w:rsidR="009E15BF" w:rsidRPr="00322C06" w:rsidRDefault="009E15BF" w:rsidP="00322C06">
      <w:pPr>
        <w:spacing w:after="0" w:line="240" w:lineRule="auto"/>
        <w:ind w:left="3154"/>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I. ПОЯСНИТЕЛЬНАЯ ЗАПИСКА</w:t>
      </w:r>
    </w:p>
    <w:p w:rsidR="00322C06" w:rsidRPr="00322C06" w:rsidRDefault="00322C06" w:rsidP="009E15BF">
      <w:pPr>
        <w:spacing w:after="0" w:line="240" w:lineRule="auto"/>
        <w:ind w:left="14" w:right="14" w:firstLine="553"/>
        <w:jc w:val="both"/>
        <w:rPr>
          <w:rFonts w:ascii="Times New Roman" w:eastAsia="Times New Roman" w:hAnsi="Times New Roman" w:cs="Times New Roman"/>
          <w:b/>
          <w:i/>
          <w:sz w:val="24"/>
          <w:szCs w:val="24"/>
          <w:lang w:eastAsia="ru-RU"/>
        </w:rPr>
      </w:pPr>
      <w:bookmarkStart w:id="4" w:name="bookmark3"/>
      <w:bookmarkEnd w:id="4"/>
      <w:r w:rsidRPr="00322C06">
        <w:rPr>
          <w:rFonts w:ascii="Times New Roman" w:eastAsia="Times New Roman" w:hAnsi="Times New Roman" w:cs="Times New Roman"/>
          <w:b/>
          <w:i/>
          <w:sz w:val="24"/>
          <w:szCs w:val="24"/>
          <w:lang w:eastAsia="ru-RU"/>
        </w:rPr>
        <w:t>1. Характеристика учебного предмета, его место и роль в образовательном пр</w:t>
      </w:r>
      <w:r w:rsidRPr="00322C06">
        <w:rPr>
          <w:rFonts w:ascii="Times New Roman" w:eastAsia="Times New Roman" w:hAnsi="Times New Roman" w:cs="Times New Roman"/>
          <w:b/>
          <w:i/>
          <w:sz w:val="24"/>
          <w:szCs w:val="24"/>
          <w:lang w:eastAsia="ru-RU"/>
        </w:rPr>
        <w:t>о</w:t>
      </w:r>
      <w:r w:rsidRPr="00322C06">
        <w:rPr>
          <w:rFonts w:ascii="Times New Roman" w:eastAsia="Times New Roman" w:hAnsi="Times New Roman" w:cs="Times New Roman"/>
          <w:b/>
          <w:i/>
          <w:sz w:val="24"/>
          <w:szCs w:val="24"/>
          <w:lang w:eastAsia="ru-RU"/>
        </w:rPr>
        <w:t>цессе</w:t>
      </w:r>
    </w:p>
    <w:p w:rsidR="009E15BF" w:rsidRDefault="00322C06" w:rsidP="009E15BF">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Программа учебного предмета «Хоровой класс» разработана на основе и с учетом ф</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деральных государственных требований к дополнительной предпрофессиональной общео</w:t>
      </w:r>
      <w:r w:rsidRPr="00322C06">
        <w:rPr>
          <w:rFonts w:ascii="Times New Roman" w:eastAsia="Times New Roman" w:hAnsi="Times New Roman" w:cs="Times New Roman"/>
          <w:sz w:val="24"/>
          <w:szCs w:val="24"/>
          <w:lang w:eastAsia="ru-RU"/>
        </w:rPr>
        <w:t>б</w:t>
      </w:r>
      <w:r w:rsidRPr="00322C06">
        <w:rPr>
          <w:rFonts w:ascii="Times New Roman" w:eastAsia="Times New Roman" w:hAnsi="Times New Roman" w:cs="Times New Roman"/>
          <w:sz w:val="24"/>
          <w:szCs w:val="24"/>
          <w:lang w:eastAsia="ru-RU"/>
        </w:rPr>
        <w:t>разовательной программе в области музы</w:t>
      </w:r>
      <w:r w:rsidR="009E15BF">
        <w:rPr>
          <w:rFonts w:ascii="Times New Roman" w:eastAsia="Times New Roman" w:hAnsi="Times New Roman" w:cs="Times New Roman"/>
          <w:sz w:val="24"/>
          <w:szCs w:val="24"/>
          <w:lang w:eastAsia="ru-RU"/>
        </w:rPr>
        <w:t>кального искусства «Фортепиано».</w:t>
      </w:r>
      <w:r w:rsidRPr="00322C06">
        <w:rPr>
          <w:rFonts w:ascii="Times New Roman" w:eastAsia="Times New Roman" w:hAnsi="Times New Roman" w:cs="Times New Roman"/>
          <w:sz w:val="24"/>
          <w:szCs w:val="24"/>
          <w:lang w:eastAsia="ru-RU"/>
        </w:rPr>
        <w:t xml:space="preserve"> </w:t>
      </w:r>
    </w:p>
    <w:p w:rsidR="00322C06" w:rsidRPr="00322C06" w:rsidRDefault="00322C06" w:rsidP="009E15BF">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w:t>
      </w:r>
      <w:r w:rsidR="009E15BF">
        <w:rPr>
          <w:rFonts w:ascii="Times New Roman" w:eastAsia="Times New Roman" w:hAnsi="Times New Roman" w:cs="Times New Roman"/>
          <w:sz w:val="24"/>
          <w:szCs w:val="24"/>
          <w:lang w:eastAsia="ru-RU"/>
        </w:rPr>
        <w:t xml:space="preserve"> </w:t>
      </w:r>
      <w:r w:rsidRPr="00322C06">
        <w:rPr>
          <w:rFonts w:ascii="Times New Roman" w:eastAsia="Times New Roman" w:hAnsi="Times New Roman" w:cs="Times New Roman"/>
          <w:sz w:val="24"/>
          <w:szCs w:val="24"/>
          <w:lang w:eastAsia="ru-RU"/>
        </w:rPr>
        <w:t>- инструменталиста.</w:t>
      </w:r>
    </w:p>
    <w:p w:rsidR="00322C06" w:rsidRPr="00322C06" w:rsidRDefault="00322C06" w:rsidP="009E15BF">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w:t>
      </w:r>
      <w:r w:rsidRPr="00322C06">
        <w:rPr>
          <w:rFonts w:ascii="Times New Roman" w:eastAsia="Times New Roman" w:hAnsi="Times New Roman" w:cs="Times New Roman"/>
          <w:sz w:val="24"/>
          <w:szCs w:val="24"/>
          <w:lang w:eastAsia="ru-RU"/>
        </w:rPr>
        <w:t>у</w:t>
      </w:r>
      <w:r w:rsidRPr="00322C06">
        <w:rPr>
          <w:rFonts w:ascii="Times New Roman" w:eastAsia="Times New Roman" w:hAnsi="Times New Roman" w:cs="Times New Roman"/>
          <w:sz w:val="24"/>
          <w:szCs w:val="24"/>
          <w:lang w:eastAsia="ru-RU"/>
        </w:rPr>
        <w:t>менте.</w:t>
      </w:r>
    </w:p>
    <w:p w:rsidR="009E15BF" w:rsidRDefault="00322C06" w:rsidP="00830689">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вание, духовно-нравственное развитие ученика.</w:t>
      </w:r>
      <w:bookmarkStart w:id="5" w:name="bookmark4"/>
      <w:bookmarkEnd w:id="5"/>
    </w:p>
    <w:p w:rsidR="00322C06" w:rsidRPr="00322C06" w:rsidRDefault="00322C06" w:rsidP="009E15BF">
      <w:pPr>
        <w:spacing w:after="0" w:line="240" w:lineRule="auto"/>
        <w:ind w:left="14" w:firstLine="553"/>
        <w:jc w:val="both"/>
        <w:rPr>
          <w:rFonts w:ascii="Times New Roman" w:eastAsia="Times New Roman" w:hAnsi="Times New Roman" w:cs="Times New Roman"/>
          <w:b/>
          <w:i/>
          <w:sz w:val="24"/>
          <w:szCs w:val="24"/>
          <w:lang w:eastAsia="ru-RU"/>
        </w:rPr>
      </w:pPr>
      <w:r w:rsidRPr="00322C06">
        <w:rPr>
          <w:rFonts w:ascii="Times New Roman" w:eastAsia="Times New Roman" w:hAnsi="Times New Roman" w:cs="Times New Roman"/>
          <w:b/>
          <w:i/>
          <w:sz w:val="24"/>
          <w:szCs w:val="24"/>
          <w:lang w:eastAsia="ru-RU"/>
        </w:rPr>
        <w:t>2. Срок реализации учебного предмета «Хоровой класс»</w:t>
      </w:r>
    </w:p>
    <w:p w:rsidR="00F059BB" w:rsidRDefault="00322C06" w:rsidP="00D368F3">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Срок реализации учебного предмета «Хоровой класс» для детей, </w:t>
      </w:r>
      <w:r w:rsidR="00F059BB">
        <w:rPr>
          <w:rFonts w:ascii="Times New Roman" w:hAnsi="Times New Roman"/>
          <w:sz w:val="24"/>
          <w:szCs w:val="24"/>
        </w:rPr>
        <w:t>поступивших в обр</w:t>
      </w:r>
      <w:r w:rsidR="00F059BB">
        <w:rPr>
          <w:rFonts w:ascii="Times New Roman" w:hAnsi="Times New Roman"/>
          <w:sz w:val="24"/>
          <w:szCs w:val="24"/>
        </w:rPr>
        <w:t>а</w:t>
      </w:r>
      <w:r w:rsidR="00F059BB">
        <w:rPr>
          <w:rFonts w:ascii="Times New Roman" w:hAnsi="Times New Roman"/>
          <w:sz w:val="24"/>
          <w:szCs w:val="24"/>
        </w:rPr>
        <w:t xml:space="preserve">зовательное учреждение первый класс в возрасте с десяти до двенадцати лет, </w:t>
      </w:r>
      <w:r w:rsidR="00F059BB" w:rsidRPr="00A77D61">
        <w:rPr>
          <w:rFonts w:ascii="Times New Roman" w:hAnsi="Times New Roman"/>
          <w:sz w:val="24"/>
          <w:szCs w:val="24"/>
        </w:rPr>
        <w:t>составляе</w:t>
      </w:r>
      <w:r w:rsidR="00F059BB">
        <w:rPr>
          <w:rFonts w:ascii="Times New Roman" w:hAnsi="Times New Roman"/>
          <w:sz w:val="24"/>
          <w:szCs w:val="24"/>
        </w:rPr>
        <w:t>т</w:t>
      </w:r>
      <w:r w:rsidR="00F059BB" w:rsidRPr="00322C06">
        <w:rPr>
          <w:rFonts w:ascii="Times New Roman" w:eastAsia="Times New Roman" w:hAnsi="Times New Roman" w:cs="Times New Roman"/>
          <w:sz w:val="24"/>
          <w:szCs w:val="24"/>
          <w:lang w:eastAsia="ru-RU"/>
        </w:rPr>
        <w:t xml:space="preserve"> </w:t>
      </w:r>
      <w:r w:rsidR="00F059BB">
        <w:rPr>
          <w:rFonts w:ascii="Times New Roman" w:eastAsia="Times New Roman" w:hAnsi="Times New Roman" w:cs="Times New Roman"/>
          <w:sz w:val="24"/>
          <w:szCs w:val="24"/>
          <w:lang w:eastAsia="ru-RU"/>
        </w:rPr>
        <w:t>1год (1</w:t>
      </w:r>
      <w:r w:rsidR="00F059BB" w:rsidRPr="00322C06">
        <w:rPr>
          <w:rFonts w:ascii="Times New Roman" w:eastAsia="Times New Roman" w:hAnsi="Times New Roman" w:cs="Times New Roman"/>
          <w:sz w:val="24"/>
          <w:szCs w:val="24"/>
          <w:lang w:eastAsia="ru-RU"/>
        </w:rPr>
        <w:t xml:space="preserve"> клас</w:t>
      </w:r>
      <w:r w:rsidR="00F059BB">
        <w:rPr>
          <w:rFonts w:ascii="Times New Roman" w:eastAsia="Times New Roman" w:hAnsi="Times New Roman" w:cs="Times New Roman"/>
          <w:sz w:val="24"/>
          <w:szCs w:val="24"/>
          <w:lang w:eastAsia="ru-RU"/>
        </w:rPr>
        <w:t>с</w:t>
      </w:r>
      <w:r w:rsidR="00F059BB" w:rsidRPr="00322C06">
        <w:rPr>
          <w:rFonts w:ascii="Times New Roman" w:eastAsia="Times New Roman" w:hAnsi="Times New Roman" w:cs="Times New Roman"/>
          <w:sz w:val="24"/>
          <w:szCs w:val="24"/>
          <w:lang w:eastAsia="ru-RU"/>
        </w:rPr>
        <w:t>).</w:t>
      </w:r>
    </w:p>
    <w:p w:rsidR="00322C06" w:rsidRPr="00322C06" w:rsidRDefault="00322C06" w:rsidP="00D368F3">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b/>
          <w:bCs/>
          <w:i/>
          <w:iCs/>
          <w:sz w:val="24"/>
          <w:szCs w:val="24"/>
          <w:lang w:eastAsia="ru-RU"/>
        </w:rPr>
        <w:t>3. Объем учебного времени,</w:t>
      </w:r>
      <w:r w:rsidRPr="00322C06">
        <w:rPr>
          <w:rFonts w:ascii="Times New Roman" w:eastAsia="Times New Roman" w:hAnsi="Times New Roman" w:cs="Times New Roman"/>
          <w:sz w:val="24"/>
          <w:szCs w:val="24"/>
          <w:lang w:eastAsia="ru-RU"/>
        </w:rPr>
        <w:t xml:space="preserve"> предусмотренный учебным планом образовательного учреждения на реализацию учебного предмета «Хоровой класс»:</w:t>
      </w:r>
      <w:bookmarkStart w:id="6" w:name="bookmark5"/>
      <w:bookmarkEnd w:id="6"/>
    </w:p>
    <w:tbl>
      <w:tblPr>
        <w:tblW w:w="9347" w:type="dxa"/>
        <w:jc w:val="center"/>
        <w:tblCellSpacing w:w="0" w:type="dxa"/>
        <w:tblInd w:w="-1808" w:type="dxa"/>
        <w:tblCellMar>
          <w:top w:w="15" w:type="dxa"/>
          <w:left w:w="15" w:type="dxa"/>
          <w:bottom w:w="15" w:type="dxa"/>
          <w:right w:w="15" w:type="dxa"/>
        </w:tblCellMar>
        <w:tblLook w:val="04A0" w:firstRow="1" w:lastRow="0" w:firstColumn="1" w:lastColumn="0" w:noHBand="0" w:noVBand="1"/>
      </w:tblPr>
      <w:tblGrid>
        <w:gridCol w:w="6775"/>
        <w:gridCol w:w="2572"/>
      </w:tblGrid>
      <w:tr w:rsidR="00322C06" w:rsidRPr="00322C06" w:rsidTr="00830689">
        <w:trPr>
          <w:trHeight w:val="450"/>
          <w:tblCellSpacing w:w="0" w:type="dxa"/>
          <w:jc w:val="center"/>
        </w:trPr>
        <w:tc>
          <w:tcPr>
            <w:tcW w:w="67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9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Срок обучения</w:t>
            </w:r>
          </w:p>
        </w:tc>
        <w:tc>
          <w:tcPr>
            <w:tcW w:w="2572"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F059BB" w:rsidP="00322C06">
            <w:pPr>
              <w:spacing w:after="0" w:line="240" w:lineRule="auto"/>
              <w:ind w:left="86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год</w:t>
            </w:r>
          </w:p>
        </w:tc>
      </w:tr>
      <w:tr w:rsidR="00322C06" w:rsidRPr="00322C06" w:rsidTr="00830689">
        <w:trPr>
          <w:trHeight w:val="422"/>
          <w:tblCellSpacing w:w="0" w:type="dxa"/>
          <w:jc w:val="center"/>
        </w:trPr>
        <w:tc>
          <w:tcPr>
            <w:tcW w:w="67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Максимальная учебная нагрузка (в часах)</w:t>
            </w:r>
          </w:p>
        </w:tc>
        <w:tc>
          <w:tcPr>
            <w:tcW w:w="2572"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F059BB" w:rsidP="00322C06">
            <w:pPr>
              <w:spacing w:after="0" w:line="240" w:lineRule="auto"/>
              <w:ind w:left="86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49,5</w:t>
            </w:r>
          </w:p>
        </w:tc>
      </w:tr>
      <w:tr w:rsidR="00322C06" w:rsidRPr="00322C06" w:rsidTr="00830689">
        <w:trPr>
          <w:trHeight w:val="528"/>
          <w:tblCellSpacing w:w="0" w:type="dxa"/>
          <w:jc w:val="center"/>
        </w:trPr>
        <w:tc>
          <w:tcPr>
            <w:tcW w:w="67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Количество часов на аудиторные занятия</w:t>
            </w:r>
          </w:p>
        </w:tc>
        <w:tc>
          <w:tcPr>
            <w:tcW w:w="2572"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F059BB" w:rsidP="00322C06">
            <w:pPr>
              <w:spacing w:after="0" w:line="240" w:lineRule="auto"/>
              <w:ind w:left="86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322C06" w:rsidRPr="00322C06" w:rsidTr="00830689">
        <w:trPr>
          <w:trHeight w:val="412"/>
          <w:tblCellSpacing w:w="0" w:type="dxa"/>
          <w:jc w:val="center"/>
        </w:trPr>
        <w:tc>
          <w:tcPr>
            <w:tcW w:w="67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Количество часов на внеаудиторную (самостоятельную) работу</w:t>
            </w:r>
          </w:p>
        </w:tc>
        <w:tc>
          <w:tcPr>
            <w:tcW w:w="2572"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F059BB" w:rsidP="00322C06">
            <w:pPr>
              <w:spacing w:after="0" w:line="240" w:lineRule="auto"/>
              <w:ind w:left="86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r>
    </w:tbl>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
    <w:p w:rsidR="00322C06" w:rsidRPr="006C22A7" w:rsidRDefault="00322C06" w:rsidP="006C22A7">
      <w:pPr>
        <w:pStyle w:val="a5"/>
        <w:numPr>
          <w:ilvl w:val="1"/>
          <w:numId w:val="3"/>
        </w:numPr>
        <w:spacing w:after="0" w:line="240" w:lineRule="auto"/>
        <w:ind w:left="993"/>
        <w:jc w:val="both"/>
        <w:rPr>
          <w:rFonts w:ascii="Times New Roman" w:eastAsia="Times New Roman" w:hAnsi="Times New Roman" w:cs="Times New Roman"/>
          <w:b/>
          <w:i/>
          <w:sz w:val="24"/>
          <w:szCs w:val="24"/>
          <w:lang w:eastAsia="ru-RU"/>
        </w:rPr>
      </w:pPr>
      <w:bookmarkStart w:id="7" w:name="bookmark6"/>
      <w:bookmarkEnd w:id="7"/>
      <w:r w:rsidRPr="006C22A7">
        <w:rPr>
          <w:rFonts w:ascii="Times New Roman" w:eastAsia="Times New Roman" w:hAnsi="Times New Roman" w:cs="Times New Roman"/>
          <w:b/>
          <w:i/>
          <w:sz w:val="24"/>
          <w:szCs w:val="24"/>
          <w:lang w:eastAsia="ru-RU"/>
        </w:rPr>
        <w:t>Форма проведения учебных аудиторных занятий</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Форма проведения учебных аудиторных занятий - групповая (от 11 человек) или ме</w:t>
      </w:r>
      <w:r w:rsidRPr="00322C06">
        <w:rPr>
          <w:rFonts w:ascii="Times New Roman" w:eastAsia="Times New Roman" w:hAnsi="Times New Roman" w:cs="Times New Roman"/>
          <w:sz w:val="24"/>
          <w:szCs w:val="24"/>
          <w:lang w:eastAsia="ru-RU"/>
        </w:rPr>
        <w:t>л</w:t>
      </w:r>
      <w:r w:rsidRPr="00322C06">
        <w:rPr>
          <w:rFonts w:ascii="Times New Roman" w:eastAsia="Times New Roman" w:hAnsi="Times New Roman" w:cs="Times New Roman"/>
          <w:sz w:val="24"/>
          <w:szCs w:val="24"/>
          <w:lang w:eastAsia="ru-RU"/>
        </w:rPr>
        <w:t>когрупповая (от 4 до 10 человек). Возможно проведение занятий хором следующими гру</w:t>
      </w:r>
      <w:r w:rsidRPr="00322C06">
        <w:rPr>
          <w:rFonts w:ascii="Times New Roman" w:eastAsia="Times New Roman" w:hAnsi="Times New Roman" w:cs="Times New Roman"/>
          <w:sz w:val="24"/>
          <w:szCs w:val="24"/>
          <w:lang w:eastAsia="ru-RU"/>
        </w:rPr>
        <w:t>п</w:t>
      </w:r>
      <w:r w:rsidRPr="00322C06">
        <w:rPr>
          <w:rFonts w:ascii="Times New Roman" w:eastAsia="Times New Roman" w:hAnsi="Times New Roman" w:cs="Times New Roman"/>
          <w:sz w:val="24"/>
          <w:szCs w:val="24"/>
          <w:lang w:eastAsia="ru-RU"/>
        </w:rPr>
        <w:t>пами:</w:t>
      </w:r>
    </w:p>
    <w:p w:rsidR="00322C06" w:rsidRPr="00322C06" w:rsidRDefault="00322C06" w:rsidP="006C22A7">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младший хор: 1-4 классы</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w:t>
      </w:r>
      <w:r w:rsidRPr="00322C06">
        <w:rPr>
          <w:rFonts w:ascii="Times New Roman" w:eastAsia="Times New Roman" w:hAnsi="Times New Roman" w:cs="Times New Roman"/>
          <w:sz w:val="24"/>
          <w:szCs w:val="24"/>
          <w:lang w:eastAsia="ru-RU"/>
        </w:rPr>
        <w:t>ж</w:t>
      </w:r>
      <w:r w:rsidRPr="00322C06">
        <w:rPr>
          <w:rFonts w:ascii="Times New Roman" w:eastAsia="Times New Roman" w:hAnsi="Times New Roman" w:cs="Times New Roman"/>
          <w:sz w:val="24"/>
          <w:szCs w:val="24"/>
          <w:lang w:eastAsia="ru-RU"/>
        </w:rPr>
        <w:t>дого ребенка.</w:t>
      </w:r>
    </w:p>
    <w:p w:rsidR="00F02B25" w:rsidRPr="00830689" w:rsidRDefault="00322C06" w:rsidP="00F02B25">
      <w:pPr>
        <w:pStyle w:val="a5"/>
        <w:numPr>
          <w:ilvl w:val="1"/>
          <w:numId w:val="6"/>
        </w:numPr>
        <w:spacing w:after="0" w:line="240" w:lineRule="auto"/>
        <w:ind w:left="851" w:hanging="284"/>
        <w:jc w:val="both"/>
        <w:rPr>
          <w:rFonts w:ascii="Times New Roman" w:eastAsia="Times New Roman" w:hAnsi="Times New Roman" w:cs="Times New Roman"/>
          <w:b/>
          <w:i/>
          <w:sz w:val="24"/>
          <w:szCs w:val="24"/>
          <w:lang w:eastAsia="ru-RU"/>
        </w:rPr>
      </w:pPr>
      <w:bookmarkStart w:id="8" w:name="bookmark7"/>
      <w:bookmarkEnd w:id="8"/>
      <w:r w:rsidRPr="00830689">
        <w:rPr>
          <w:rFonts w:ascii="Times New Roman" w:eastAsia="Times New Roman" w:hAnsi="Times New Roman" w:cs="Times New Roman"/>
          <w:b/>
          <w:i/>
          <w:sz w:val="24"/>
          <w:szCs w:val="24"/>
          <w:lang w:eastAsia="ru-RU"/>
        </w:rPr>
        <w:t>Цель и задачи у</w:t>
      </w:r>
      <w:r w:rsidR="00F02B25" w:rsidRPr="00830689">
        <w:rPr>
          <w:rFonts w:ascii="Times New Roman" w:eastAsia="Times New Roman" w:hAnsi="Times New Roman" w:cs="Times New Roman"/>
          <w:b/>
          <w:i/>
          <w:sz w:val="24"/>
          <w:szCs w:val="24"/>
          <w:lang w:eastAsia="ru-RU"/>
        </w:rPr>
        <w:t>чебного предмета «Хоровой класс:</w:t>
      </w:r>
    </w:p>
    <w:p w:rsidR="00322C06" w:rsidRPr="00322C06" w:rsidRDefault="00322C06" w:rsidP="006C22A7">
      <w:pPr>
        <w:spacing w:after="0" w:line="240" w:lineRule="auto"/>
        <w:ind w:firstLine="567"/>
        <w:jc w:val="both"/>
        <w:rPr>
          <w:rFonts w:ascii="Times New Roman" w:eastAsia="Times New Roman" w:hAnsi="Times New Roman" w:cs="Times New Roman"/>
          <w:b/>
          <w:sz w:val="24"/>
          <w:szCs w:val="24"/>
          <w:lang w:eastAsia="ru-RU"/>
        </w:rPr>
      </w:pPr>
      <w:bookmarkStart w:id="9" w:name="bookmark8"/>
      <w:bookmarkEnd w:id="9"/>
      <w:r w:rsidRPr="00322C06">
        <w:rPr>
          <w:rFonts w:ascii="Times New Roman" w:eastAsia="Times New Roman" w:hAnsi="Times New Roman" w:cs="Times New Roman"/>
          <w:b/>
          <w:color w:val="00000A"/>
          <w:sz w:val="24"/>
          <w:szCs w:val="24"/>
          <w:lang w:eastAsia="ru-RU"/>
        </w:rPr>
        <w:t>Цель:</w:t>
      </w:r>
    </w:p>
    <w:p w:rsidR="006C22A7"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развитие музыкально-творческих способностей </w:t>
      </w:r>
      <w:proofErr w:type="gramStart"/>
      <w:r w:rsidRPr="00322C06">
        <w:rPr>
          <w:rFonts w:ascii="Times New Roman" w:eastAsia="Times New Roman" w:hAnsi="Times New Roman" w:cs="Times New Roman"/>
          <w:sz w:val="24"/>
          <w:szCs w:val="24"/>
          <w:lang w:eastAsia="ru-RU"/>
        </w:rPr>
        <w:t>учащегося</w:t>
      </w:r>
      <w:proofErr w:type="gramEnd"/>
      <w:r w:rsidRPr="00322C06">
        <w:rPr>
          <w:rFonts w:ascii="Times New Roman" w:eastAsia="Times New Roman" w:hAnsi="Times New Roman" w:cs="Times New Roman"/>
          <w:sz w:val="24"/>
          <w:szCs w:val="24"/>
          <w:lang w:eastAsia="ru-RU"/>
        </w:rPr>
        <w:t xml:space="preserve"> на основе приобретенных им знаний, умений и навыков в области хорового исполнительства. </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b/>
          <w:bCs/>
          <w:sz w:val="24"/>
          <w:szCs w:val="24"/>
          <w:lang w:eastAsia="ru-RU"/>
        </w:rPr>
        <w:t>Задачи:</w:t>
      </w:r>
    </w:p>
    <w:p w:rsidR="00322C06" w:rsidRPr="00322C06" w:rsidRDefault="00322C06" w:rsidP="00322C06">
      <w:pPr>
        <w:numPr>
          <w:ilvl w:val="0"/>
          <w:numId w:val="11"/>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развитие интереса к классической музыке и музыкальному творчеству;</w:t>
      </w:r>
    </w:p>
    <w:p w:rsidR="00322C06" w:rsidRPr="00322C06" w:rsidRDefault="00322C06" w:rsidP="00322C06">
      <w:pPr>
        <w:numPr>
          <w:ilvl w:val="0"/>
          <w:numId w:val="11"/>
        </w:numPr>
        <w:spacing w:after="0" w:line="240" w:lineRule="auto"/>
        <w:ind w:right="1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развитие музыкальных способностей: слуха, ритма, памяти, музыкальности и арт</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стизма;</w:t>
      </w:r>
    </w:p>
    <w:p w:rsidR="00322C06" w:rsidRPr="00322C06" w:rsidRDefault="00322C06" w:rsidP="00322C06">
      <w:pPr>
        <w:numPr>
          <w:ilvl w:val="0"/>
          <w:numId w:val="11"/>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формирование умений и навыков хорового исполнительства;</w:t>
      </w:r>
    </w:p>
    <w:p w:rsidR="00322C06" w:rsidRPr="00322C06" w:rsidRDefault="00322C06" w:rsidP="00322C06">
      <w:pPr>
        <w:numPr>
          <w:ilvl w:val="0"/>
          <w:numId w:val="11"/>
        </w:numPr>
        <w:spacing w:after="0" w:line="240" w:lineRule="auto"/>
        <w:ind w:right="1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обучение навыкам самостоятельной работы с музыкальным материалом и чтению нот с листа;</w:t>
      </w:r>
    </w:p>
    <w:p w:rsidR="006C22A7" w:rsidRPr="00830689" w:rsidRDefault="00322C06" w:rsidP="006C22A7">
      <w:pPr>
        <w:numPr>
          <w:ilvl w:val="0"/>
          <w:numId w:val="11"/>
        </w:numPr>
        <w:spacing w:after="0" w:line="240" w:lineRule="auto"/>
        <w:ind w:right="14"/>
        <w:jc w:val="both"/>
        <w:rPr>
          <w:rFonts w:ascii="Times New Roman" w:eastAsia="Times New Roman" w:hAnsi="Times New Roman" w:cs="Times New Roman"/>
          <w:sz w:val="24"/>
          <w:szCs w:val="24"/>
          <w:lang w:eastAsia="ru-RU"/>
        </w:rPr>
      </w:pPr>
      <w:r w:rsidRPr="00830689">
        <w:rPr>
          <w:rFonts w:ascii="Times New Roman" w:eastAsia="Times New Roman" w:hAnsi="Times New Roman" w:cs="Times New Roman"/>
          <w:sz w:val="24"/>
          <w:szCs w:val="24"/>
          <w:lang w:eastAsia="ru-RU"/>
        </w:rPr>
        <w:lastRenderedPageBreak/>
        <w:t xml:space="preserve">приобретение </w:t>
      </w:r>
      <w:proofErr w:type="gramStart"/>
      <w:r w:rsidRPr="00830689">
        <w:rPr>
          <w:rFonts w:ascii="Times New Roman" w:eastAsia="Times New Roman" w:hAnsi="Times New Roman" w:cs="Times New Roman"/>
          <w:sz w:val="24"/>
          <w:szCs w:val="24"/>
          <w:lang w:eastAsia="ru-RU"/>
        </w:rPr>
        <w:t>обучающимися</w:t>
      </w:r>
      <w:proofErr w:type="gramEnd"/>
      <w:r w:rsidRPr="00830689">
        <w:rPr>
          <w:rFonts w:ascii="Times New Roman" w:eastAsia="Times New Roman" w:hAnsi="Times New Roman" w:cs="Times New Roman"/>
          <w:sz w:val="24"/>
          <w:szCs w:val="24"/>
          <w:lang w:eastAsia="ru-RU"/>
        </w:rPr>
        <w:t xml:space="preserve"> опыта хорового исполнительства и публичных высту</w:t>
      </w:r>
      <w:r w:rsidRPr="00830689">
        <w:rPr>
          <w:rFonts w:ascii="Times New Roman" w:eastAsia="Times New Roman" w:hAnsi="Times New Roman" w:cs="Times New Roman"/>
          <w:sz w:val="24"/>
          <w:szCs w:val="24"/>
          <w:lang w:eastAsia="ru-RU"/>
        </w:rPr>
        <w:t>п</w:t>
      </w:r>
      <w:r w:rsidRPr="00830689">
        <w:rPr>
          <w:rFonts w:ascii="Times New Roman" w:eastAsia="Times New Roman" w:hAnsi="Times New Roman" w:cs="Times New Roman"/>
          <w:sz w:val="24"/>
          <w:szCs w:val="24"/>
          <w:lang w:eastAsia="ru-RU"/>
        </w:rPr>
        <w:t>лений.</w:t>
      </w:r>
    </w:p>
    <w:p w:rsidR="006C22A7" w:rsidRDefault="006C22A7" w:rsidP="00830689">
      <w:pPr>
        <w:spacing w:after="0" w:line="240" w:lineRule="auto"/>
        <w:ind w:right="11" w:firstLine="709"/>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 xml:space="preserve">6. </w:t>
      </w:r>
      <w:r w:rsidR="00322C06" w:rsidRPr="00322C06">
        <w:rPr>
          <w:rFonts w:ascii="Times New Roman" w:eastAsia="Times New Roman" w:hAnsi="Times New Roman" w:cs="Times New Roman"/>
          <w:b/>
          <w:i/>
          <w:sz w:val="24"/>
          <w:szCs w:val="24"/>
          <w:lang w:eastAsia="ru-RU"/>
        </w:rPr>
        <w:t>Обоснование структуры учебного предмета «Хоровой класс»</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bCs/>
          <w:iCs/>
          <w:sz w:val="24"/>
          <w:szCs w:val="24"/>
          <w:lang w:eastAsia="ru-RU"/>
        </w:rPr>
        <w:t>Обоснованием структуры программы являются федеральные</w:t>
      </w:r>
      <w:r w:rsidR="006C22A7">
        <w:rPr>
          <w:rFonts w:ascii="Times New Roman" w:eastAsia="Times New Roman" w:hAnsi="Times New Roman" w:cs="Times New Roman"/>
          <w:sz w:val="24"/>
          <w:szCs w:val="24"/>
          <w:lang w:eastAsia="ru-RU"/>
        </w:rPr>
        <w:t xml:space="preserve"> </w:t>
      </w:r>
      <w:r w:rsidRPr="00322C06">
        <w:rPr>
          <w:rFonts w:ascii="Times New Roman" w:eastAsia="Times New Roman" w:hAnsi="Times New Roman" w:cs="Times New Roman"/>
          <w:sz w:val="24"/>
          <w:szCs w:val="24"/>
          <w:lang w:eastAsia="ru-RU"/>
        </w:rPr>
        <w:t>государственные треб</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 xml:space="preserve">вания, отражающие все аспекты работы преподавателя </w:t>
      </w:r>
      <w:proofErr w:type="gramStart"/>
      <w:r w:rsidRPr="00322C06">
        <w:rPr>
          <w:rFonts w:ascii="Times New Roman" w:eastAsia="Times New Roman" w:hAnsi="Times New Roman" w:cs="Times New Roman"/>
          <w:sz w:val="24"/>
          <w:szCs w:val="24"/>
          <w:lang w:eastAsia="ru-RU"/>
        </w:rPr>
        <w:t>с</w:t>
      </w:r>
      <w:proofErr w:type="gramEnd"/>
      <w:r w:rsidRPr="00322C06">
        <w:rPr>
          <w:rFonts w:ascii="Times New Roman" w:eastAsia="Times New Roman" w:hAnsi="Times New Roman" w:cs="Times New Roman"/>
          <w:sz w:val="24"/>
          <w:szCs w:val="24"/>
          <w:lang w:eastAsia="ru-RU"/>
        </w:rPr>
        <w:t xml:space="preserve"> обучающимися.</w:t>
      </w:r>
    </w:p>
    <w:p w:rsidR="00322C06" w:rsidRPr="00322C06" w:rsidRDefault="00322C06" w:rsidP="006C22A7">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Программа содержит следующие разделы:</w:t>
      </w:r>
    </w:p>
    <w:p w:rsidR="00322C06" w:rsidRPr="006C22A7" w:rsidRDefault="00322C06" w:rsidP="006C22A7">
      <w:pPr>
        <w:pStyle w:val="a5"/>
        <w:numPr>
          <w:ilvl w:val="0"/>
          <w:numId w:val="27"/>
        </w:numPr>
        <w:spacing w:after="0" w:line="240" w:lineRule="auto"/>
        <w:ind w:left="1134" w:right="14" w:hanging="283"/>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сведения о затратах учебного времени, предусмотренного на освоение учебного предмета;</w:t>
      </w:r>
    </w:p>
    <w:p w:rsidR="00322C06" w:rsidRPr="006C22A7" w:rsidRDefault="00322C06" w:rsidP="006C22A7">
      <w:pPr>
        <w:pStyle w:val="a5"/>
        <w:numPr>
          <w:ilvl w:val="0"/>
          <w:numId w:val="27"/>
        </w:numPr>
        <w:spacing w:after="0" w:line="240" w:lineRule="auto"/>
        <w:ind w:left="1134" w:hanging="283"/>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распределение учебного материала по годам обучения;</w:t>
      </w:r>
    </w:p>
    <w:p w:rsidR="00322C06" w:rsidRPr="006C22A7" w:rsidRDefault="00322C06" w:rsidP="006C22A7">
      <w:pPr>
        <w:pStyle w:val="a5"/>
        <w:numPr>
          <w:ilvl w:val="0"/>
          <w:numId w:val="27"/>
        </w:numPr>
        <w:spacing w:after="0" w:line="240" w:lineRule="auto"/>
        <w:ind w:left="1134" w:hanging="283"/>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описание дидактических единиц учебного предмета;</w:t>
      </w:r>
    </w:p>
    <w:p w:rsidR="00322C06" w:rsidRPr="006C22A7" w:rsidRDefault="00322C06" w:rsidP="006C22A7">
      <w:pPr>
        <w:pStyle w:val="a5"/>
        <w:numPr>
          <w:ilvl w:val="0"/>
          <w:numId w:val="27"/>
        </w:numPr>
        <w:spacing w:after="0" w:line="240" w:lineRule="auto"/>
        <w:ind w:left="1134" w:hanging="283"/>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 xml:space="preserve">требования к уровню подготовки </w:t>
      </w:r>
      <w:proofErr w:type="gramStart"/>
      <w:r w:rsidRPr="006C22A7">
        <w:rPr>
          <w:rFonts w:ascii="Times New Roman" w:eastAsia="Times New Roman" w:hAnsi="Times New Roman" w:cs="Times New Roman"/>
          <w:sz w:val="24"/>
          <w:szCs w:val="24"/>
          <w:lang w:eastAsia="ru-RU"/>
        </w:rPr>
        <w:t>обучающихся</w:t>
      </w:r>
      <w:proofErr w:type="gramEnd"/>
      <w:r w:rsidRPr="006C22A7">
        <w:rPr>
          <w:rFonts w:ascii="Times New Roman" w:eastAsia="Times New Roman" w:hAnsi="Times New Roman" w:cs="Times New Roman"/>
          <w:sz w:val="24"/>
          <w:szCs w:val="24"/>
          <w:lang w:eastAsia="ru-RU"/>
        </w:rPr>
        <w:t>;</w:t>
      </w:r>
    </w:p>
    <w:p w:rsidR="00322C06" w:rsidRPr="006C22A7" w:rsidRDefault="00322C06" w:rsidP="006C22A7">
      <w:pPr>
        <w:pStyle w:val="a5"/>
        <w:numPr>
          <w:ilvl w:val="0"/>
          <w:numId w:val="27"/>
        </w:numPr>
        <w:spacing w:after="0" w:line="240" w:lineRule="auto"/>
        <w:ind w:left="1134" w:hanging="283"/>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формы и методы контроля, система оценок;</w:t>
      </w:r>
    </w:p>
    <w:p w:rsidR="00322C06" w:rsidRPr="006C22A7" w:rsidRDefault="00322C06" w:rsidP="006C22A7">
      <w:pPr>
        <w:pStyle w:val="a5"/>
        <w:numPr>
          <w:ilvl w:val="0"/>
          <w:numId w:val="27"/>
        </w:numPr>
        <w:spacing w:after="0" w:line="240" w:lineRule="auto"/>
        <w:ind w:left="1134" w:hanging="283"/>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методическое обеспечение учебного процесса.</w:t>
      </w:r>
    </w:p>
    <w:p w:rsidR="006C22A7"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 соответствии с данными направлениями строится основной раздел программы "С</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держание учебного предмета".</w:t>
      </w:r>
    </w:p>
    <w:p w:rsidR="00322C06" w:rsidRPr="00322C06" w:rsidRDefault="006C22A7" w:rsidP="006C22A7">
      <w:pPr>
        <w:spacing w:after="0" w:line="240" w:lineRule="auto"/>
        <w:ind w:firstLine="567"/>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7.</w:t>
      </w:r>
      <w:r w:rsidR="00322C06" w:rsidRPr="00322C06">
        <w:rPr>
          <w:rFonts w:ascii="Times New Roman" w:eastAsia="Times New Roman" w:hAnsi="Times New Roman" w:cs="Times New Roman"/>
          <w:b/>
          <w:i/>
          <w:sz w:val="24"/>
          <w:szCs w:val="24"/>
          <w:lang w:eastAsia="ru-RU"/>
        </w:rPr>
        <w:t>Методы обучения</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Для достижения поставленной цели и реализации задач предмета используются след</w:t>
      </w:r>
      <w:r w:rsidRPr="00322C06">
        <w:rPr>
          <w:rFonts w:ascii="Times New Roman" w:eastAsia="Times New Roman" w:hAnsi="Times New Roman" w:cs="Times New Roman"/>
          <w:sz w:val="24"/>
          <w:szCs w:val="24"/>
          <w:lang w:eastAsia="ru-RU"/>
        </w:rPr>
        <w:t>у</w:t>
      </w:r>
      <w:r w:rsidRPr="00322C06">
        <w:rPr>
          <w:rFonts w:ascii="Times New Roman" w:eastAsia="Times New Roman" w:hAnsi="Times New Roman" w:cs="Times New Roman"/>
          <w:sz w:val="24"/>
          <w:szCs w:val="24"/>
          <w:lang w:eastAsia="ru-RU"/>
        </w:rPr>
        <w:t>ющие методы обучения:</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словесный (объяснение, разбор, анализ музыкального материала); наглядный (показ, демонстрация отдельных частей и всего произведения); 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прослушивание записей выдающихся хоровых коллективов и посещение концертов для повышения общего уровня развития обучающихся;</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индивидуальный подход к каждому ученику с учетом возрастных особенностей, раб</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тоспособности и уровня подготовки.</w:t>
      </w:r>
    </w:p>
    <w:p w:rsidR="006C22A7"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Предложенные методы работы с хоровым коллективом в рамках предпрофессионал</w:t>
      </w:r>
      <w:r w:rsidRPr="00322C06">
        <w:rPr>
          <w:rFonts w:ascii="Times New Roman" w:eastAsia="Times New Roman" w:hAnsi="Times New Roman" w:cs="Times New Roman"/>
          <w:sz w:val="24"/>
          <w:szCs w:val="24"/>
          <w:lang w:eastAsia="ru-RU"/>
        </w:rPr>
        <w:t>ь</w:t>
      </w:r>
      <w:r w:rsidRPr="00322C06">
        <w:rPr>
          <w:rFonts w:ascii="Times New Roman" w:eastAsia="Times New Roman" w:hAnsi="Times New Roman" w:cs="Times New Roman"/>
          <w:sz w:val="24"/>
          <w:szCs w:val="24"/>
          <w:lang w:eastAsia="ru-RU"/>
        </w:rPr>
        <w:t>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322C06" w:rsidRPr="00322C06" w:rsidRDefault="00322C06" w:rsidP="006C22A7">
      <w:pPr>
        <w:spacing w:after="0" w:line="240" w:lineRule="auto"/>
        <w:ind w:right="14" w:firstLine="567"/>
        <w:jc w:val="both"/>
        <w:rPr>
          <w:rFonts w:ascii="Times New Roman" w:eastAsia="Times New Roman" w:hAnsi="Times New Roman" w:cs="Times New Roman"/>
          <w:b/>
          <w:i/>
          <w:sz w:val="24"/>
          <w:szCs w:val="24"/>
          <w:lang w:eastAsia="ru-RU"/>
        </w:rPr>
      </w:pPr>
      <w:bookmarkStart w:id="10" w:name="bookmark9"/>
      <w:bookmarkEnd w:id="10"/>
      <w:r w:rsidRPr="00322C06">
        <w:rPr>
          <w:rFonts w:ascii="Times New Roman" w:eastAsia="Times New Roman" w:hAnsi="Times New Roman" w:cs="Times New Roman"/>
          <w:b/>
          <w:i/>
          <w:sz w:val="24"/>
          <w:szCs w:val="24"/>
          <w:lang w:eastAsia="ru-RU"/>
        </w:rPr>
        <w:t>8. Описание материально-технических условий реализации учебного предмета «Хоровой класс»</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Для реализации программы учебного предмета «Хоровой класс» должны быть созданы следующие материально-технические условия, которые включают в себя:</w:t>
      </w:r>
    </w:p>
    <w:p w:rsidR="00322C06" w:rsidRPr="006C22A7" w:rsidRDefault="00322C06" w:rsidP="006C22A7">
      <w:pPr>
        <w:pStyle w:val="a5"/>
        <w:numPr>
          <w:ilvl w:val="0"/>
          <w:numId w:val="28"/>
        </w:numPr>
        <w:spacing w:after="0" w:line="240" w:lineRule="auto"/>
        <w:ind w:right="14"/>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 xml:space="preserve">концертный зал с концертным роялем или фортепиано, подставками для хора, пультами и </w:t>
      </w:r>
      <w:proofErr w:type="spellStart"/>
      <w:r w:rsidRPr="006C22A7">
        <w:rPr>
          <w:rFonts w:ascii="Times New Roman" w:eastAsia="Times New Roman" w:hAnsi="Times New Roman" w:cs="Times New Roman"/>
          <w:sz w:val="24"/>
          <w:szCs w:val="24"/>
          <w:lang w:eastAsia="ru-RU"/>
        </w:rPr>
        <w:t>звукотехническим</w:t>
      </w:r>
      <w:proofErr w:type="spellEnd"/>
      <w:r w:rsidRPr="006C22A7">
        <w:rPr>
          <w:rFonts w:ascii="Times New Roman" w:eastAsia="Times New Roman" w:hAnsi="Times New Roman" w:cs="Times New Roman"/>
          <w:sz w:val="24"/>
          <w:szCs w:val="24"/>
          <w:lang w:eastAsia="ru-RU"/>
        </w:rPr>
        <w:t xml:space="preserve"> оборудованием,</w:t>
      </w:r>
    </w:p>
    <w:p w:rsidR="00322C06" w:rsidRPr="006C22A7" w:rsidRDefault="00322C06" w:rsidP="006C22A7">
      <w:pPr>
        <w:pStyle w:val="a5"/>
        <w:numPr>
          <w:ilvl w:val="0"/>
          <w:numId w:val="28"/>
        </w:numPr>
        <w:spacing w:after="0" w:line="240" w:lineRule="auto"/>
        <w:ind w:right="14"/>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учебную аудиторию для занятий по учебному предмету «Хоровой класс» со специальным оборудованием (подставками для хора, роялем или пианино).</w:t>
      </w:r>
    </w:p>
    <w:p w:rsidR="00322C06" w:rsidRPr="006C22A7" w:rsidRDefault="00322C06" w:rsidP="006C22A7">
      <w:pPr>
        <w:spacing w:after="0" w:line="240" w:lineRule="auto"/>
        <w:ind w:firstLine="567"/>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Учебные аудитории должны иметь звукоизоляцию.</w:t>
      </w:r>
    </w:p>
    <w:p w:rsidR="006C22A7" w:rsidRDefault="006C22A7" w:rsidP="00F02B25">
      <w:pPr>
        <w:spacing w:after="0" w:line="240" w:lineRule="auto"/>
        <w:jc w:val="both"/>
        <w:rPr>
          <w:rFonts w:ascii="Times New Roman" w:eastAsia="Times New Roman" w:hAnsi="Times New Roman" w:cs="Times New Roman"/>
          <w:color w:val="00000A"/>
          <w:sz w:val="24"/>
          <w:szCs w:val="24"/>
          <w:lang w:eastAsia="ru-RU"/>
        </w:rPr>
      </w:pPr>
      <w:bookmarkStart w:id="11" w:name="bookmark10"/>
      <w:bookmarkEnd w:id="11"/>
    </w:p>
    <w:p w:rsidR="006C22A7" w:rsidRPr="00322C06" w:rsidRDefault="00322C06" w:rsidP="00322C06">
      <w:pPr>
        <w:spacing w:after="0" w:line="240" w:lineRule="auto"/>
        <w:ind w:left="2894"/>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II. Содержание учебного предмета</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b/>
          <w:bCs/>
          <w:i/>
          <w:iCs/>
          <w:sz w:val="24"/>
          <w:szCs w:val="24"/>
          <w:lang w:eastAsia="ru-RU"/>
        </w:rPr>
        <w:t>1. Сведения о затратах учебного времени,</w:t>
      </w:r>
      <w:r w:rsidRPr="00322C06">
        <w:rPr>
          <w:rFonts w:ascii="Times New Roman" w:eastAsia="Times New Roman" w:hAnsi="Times New Roman" w:cs="Times New Roman"/>
          <w:sz w:val="24"/>
          <w:szCs w:val="24"/>
          <w:lang w:eastAsia="ru-RU"/>
        </w:rPr>
        <w:t xml:space="preserve"> 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rsidR="006C22A7" w:rsidRDefault="00F059BB" w:rsidP="006C22A7">
      <w:pPr>
        <w:spacing w:after="0" w:line="240" w:lineRule="auto"/>
        <w:ind w:right="1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аудиторные занятия:1</w:t>
      </w:r>
      <w:r w:rsidR="00322C06" w:rsidRPr="00322C06">
        <w:rPr>
          <w:rFonts w:ascii="Times New Roman" w:eastAsia="Times New Roman" w:hAnsi="Times New Roman" w:cs="Times New Roman"/>
          <w:sz w:val="24"/>
          <w:szCs w:val="24"/>
          <w:lang w:eastAsia="ru-RU"/>
        </w:rPr>
        <w:t xml:space="preserve"> класс - 1 час в неделю,</w:t>
      </w:r>
    </w:p>
    <w:p w:rsidR="00F059BB" w:rsidRDefault="00322C06" w:rsidP="00F059BB">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самостоятельные занятия: </w:t>
      </w:r>
      <w:r w:rsidR="00F059BB">
        <w:rPr>
          <w:rFonts w:ascii="Times New Roman" w:eastAsia="Times New Roman" w:hAnsi="Times New Roman" w:cs="Times New Roman"/>
          <w:sz w:val="24"/>
          <w:szCs w:val="24"/>
          <w:lang w:eastAsia="ru-RU"/>
        </w:rPr>
        <w:t>1 класс – 0.5</w:t>
      </w:r>
      <w:r w:rsidR="00F059BB" w:rsidRPr="00322C06">
        <w:rPr>
          <w:rFonts w:ascii="Times New Roman" w:eastAsia="Times New Roman" w:hAnsi="Times New Roman" w:cs="Times New Roman"/>
          <w:sz w:val="24"/>
          <w:szCs w:val="24"/>
          <w:lang w:eastAsia="ru-RU"/>
        </w:rPr>
        <w:t xml:space="preserve"> час в неделю,</w:t>
      </w:r>
    </w:p>
    <w:p w:rsidR="00322C06" w:rsidRPr="00322C06" w:rsidRDefault="00322C06" w:rsidP="00F059BB">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 xml:space="preserve">С целью подготовки </w:t>
      </w:r>
      <w:proofErr w:type="gramStart"/>
      <w:r w:rsidRPr="00322C06">
        <w:rPr>
          <w:rFonts w:ascii="Times New Roman" w:eastAsia="Times New Roman" w:hAnsi="Times New Roman" w:cs="Times New Roman"/>
          <w:color w:val="00000A"/>
          <w:sz w:val="24"/>
          <w:szCs w:val="24"/>
          <w:lang w:eastAsia="ru-RU"/>
        </w:rPr>
        <w:t>обучающихся</w:t>
      </w:r>
      <w:proofErr w:type="gramEnd"/>
      <w:r w:rsidRPr="00322C06">
        <w:rPr>
          <w:rFonts w:ascii="Times New Roman" w:eastAsia="Times New Roman" w:hAnsi="Times New Roman" w:cs="Times New Roman"/>
          <w:color w:val="00000A"/>
          <w:sz w:val="24"/>
          <w:szCs w:val="24"/>
          <w:lang w:eastAsia="ru-RU"/>
        </w:rPr>
        <w:t xml:space="preserve"> к контрольным урокам, зачетам, экзаменам, творч</w:t>
      </w:r>
      <w:r w:rsidRPr="00322C06">
        <w:rPr>
          <w:rFonts w:ascii="Times New Roman" w:eastAsia="Times New Roman" w:hAnsi="Times New Roman" w:cs="Times New Roman"/>
          <w:color w:val="00000A"/>
          <w:sz w:val="24"/>
          <w:szCs w:val="24"/>
          <w:lang w:eastAsia="ru-RU"/>
        </w:rPr>
        <w:t>е</w:t>
      </w:r>
      <w:r w:rsidRPr="00322C06">
        <w:rPr>
          <w:rFonts w:ascii="Times New Roman" w:eastAsia="Times New Roman" w:hAnsi="Times New Roman" w:cs="Times New Roman"/>
          <w:color w:val="00000A"/>
          <w:sz w:val="24"/>
          <w:szCs w:val="24"/>
          <w:lang w:eastAsia="ru-RU"/>
        </w:rPr>
        <w:t>ским конкурсам и другим мероприятиям по усмотрению учебного заведения проводятся ко</w:t>
      </w:r>
      <w:r w:rsidRPr="00322C06">
        <w:rPr>
          <w:rFonts w:ascii="Times New Roman" w:eastAsia="Times New Roman" w:hAnsi="Times New Roman" w:cs="Times New Roman"/>
          <w:color w:val="00000A"/>
          <w:sz w:val="24"/>
          <w:szCs w:val="24"/>
          <w:lang w:eastAsia="ru-RU"/>
        </w:rPr>
        <w:t>н</w:t>
      </w:r>
      <w:r w:rsidRPr="00322C06">
        <w:rPr>
          <w:rFonts w:ascii="Times New Roman" w:eastAsia="Times New Roman" w:hAnsi="Times New Roman" w:cs="Times New Roman"/>
          <w:color w:val="00000A"/>
          <w:sz w:val="24"/>
          <w:szCs w:val="24"/>
          <w:lang w:eastAsia="ru-RU"/>
        </w:rPr>
        <w:t>сультации.</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Консультации могут проводиться рассредоточено или в счет резерва учебного времени.</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lastRenderedPageBreak/>
        <w:t>Аудиторная нагрузка по учебному предмету обязательной части образовательной пр</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граммы в области искусств распределяется по годам обучения с учетом общего объема ауд</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торного времени, предусмотренного на учебный предмет федеральными</w:t>
      </w:r>
      <w:r w:rsidR="006C22A7">
        <w:rPr>
          <w:rFonts w:ascii="Times New Roman" w:eastAsia="Times New Roman" w:hAnsi="Times New Roman" w:cs="Times New Roman"/>
          <w:sz w:val="24"/>
          <w:szCs w:val="24"/>
          <w:lang w:eastAsia="ru-RU"/>
        </w:rPr>
        <w:t xml:space="preserve"> </w:t>
      </w:r>
      <w:r w:rsidRPr="00322C06">
        <w:rPr>
          <w:rFonts w:ascii="Times New Roman" w:eastAsia="Times New Roman" w:hAnsi="Times New Roman" w:cs="Times New Roman"/>
          <w:sz w:val="24"/>
          <w:szCs w:val="24"/>
          <w:lang w:eastAsia="ru-RU"/>
        </w:rPr>
        <w:t>государственными требованиями.</w:t>
      </w:r>
    </w:p>
    <w:p w:rsidR="00322C06" w:rsidRPr="00322C06" w:rsidRDefault="00322C06" w:rsidP="006C22A7">
      <w:pPr>
        <w:spacing w:after="0" w:line="240" w:lineRule="auto"/>
        <w:ind w:left="14" w:right="43"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Объем времени на самостоятельную работу обучающихся по каждому учебному пре</w:t>
      </w:r>
      <w:r w:rsidRPr="00322C06">
        <w:rPr>
          <w:rFonts w:ascii="Times New Roman" w:eastAsia="Times New Roman" w:hAnsi="Times New Roman" w:cs="Times New Roman"/>
          <w:sz w:val="24"/>
          <w:szCs w:val="24"/>
          <w:lang w:eastAsia="ru-RU"/>
        </w:rPr>
        <w:t>д</w:t>
      </w:r>
      <w:r w:rsidRPr="00322C06">
        <w:rPr>
          <w:rFonts w:ascii="Times New Roman" w:eastAsia="Times New Roman" w:hAnsi="Times New Roman" w:cs="Times New Roman"/>
          <w:sz w:val="24"/>
          <w:szCs w:val="24"/>
          <w:lang w:eastAsia="ru-RU"/>
        </w:rPr>
        <w:t>мету определяется с учетом сложившихся педагогических традиций, методической целес</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образности и индивидуальных способностей ученика.</w:t>
      </w:r>
    </w:p>
    <w:p w:rsidR="00322C06" w:rsidRPr="00322C06" w:rsidRDefault="00322C06" w:rsidP="006C22A7">
      <w:pPr>
        <w:spacing w:after="0" w:line="240" w:lineRule="auto"/>
        <w:ind w:lef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Виды внеаудиторной работы:</w:t>
      </w:r>
    </w:p>
    <w:p w:rsidR="00322C06" w:rsidRPr="00322C06" w:rsidRDefault="00322C06" w:rsidP="006C22A7">
      <w:pPr>
        <w:numPr>
          <w:ilvl w:val="0"/>
          <w:numId w:val="29"/>
        </w:numPr>
        <w:spacing w:after="0" w:line="240" w:lineRule="auto"/>
        <w:ind w:left="1276"/>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выполнение домашнего задания;</w:t>
      </w:r>
    </w:p>
    <w:p w:rsidR="00322C06" w:rsidRDefault="00322C06" w:rsidP="006C22A7">
      <w:pPr>
        <w:numPr>
          <w:ilvl w:val="0"/>
          <w:numId w:val="29"/>
        </w:numPr>
        <w:spacing w:after="0" w:line="240" w:lineRule="auto"/>
        <w:ind w:left="1276"/>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подготовка к концертным выступлениям;</w:t>
      </w:r>
    </w:p>
    <w:p w:rsidR="00322C06" w:rsidRPr="00322C06" w:rsidRDefault="00322C06" w:rsidP="006C22A7">
      <w:pPr>
        <w:numPr>
          <w:ilvl w:val="0"/>
          <w:numId w:val="29"/>
        </w:numPr>
        <w:spacing w:after="0" w:line="240" w:lineRule="auto"/>
        <w:ind w:left="1276"/>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посещение учреждений культуры (филармоний, т</w:t>
      </w:r>
      <w:r w:rsidR="00F059BB">
        <w:rPr>
          <w:rFonts w:ascii="Times New Roman" w:eastAsia="Times New Roman" w:hAnsi="Times New Roman" w:cs="Times New Roman"/>
          <w:sz w:val="24"/>
          <w:szCs w:val="24"/>
          <w:lang w:eastAsia="ru-RU"/>
        </w:rPr>
        <w:t>еатров, концертных залов;</w:t>
      </w:r>
    </w:p>
    <w:p w:rsidR="00322C06" w:rsidRPr="00322C06" w:rsidRDefault="00322C06" w:rsidP="006C22A7">
      <w:pPr>
        <w:numPr>
          <w:ilvl w:val="0"/>
          <w:numId w:val="29"/>
        </w:numPr>
        <w:spacing w:after="0" w:line="240" w:lineRule="auto"/>
        <w:ind w:left="1276" w:right="4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участие обучающихся в концертах, творческих мероприятиях и культурно-просветительской деятельности о</w:t>
      </w:r>
      <w:r w:rsidR="00F059BB">
        <w:rPr>
          <w:rFonts w:ascii="Times New Roman" w:eastAsia="Times New Roman" w:hAnsi="Times New Roman" w:cs="Times New Roman"/>
          <w:sz w:val="24"/>
          <w:szCs w:val="24"/>
          <w:lang w:eastAsia="ru-RU"/>
        </w:rPr>
        <w:t>бразовательного учреждения.</w:t>
      </w:r>
    </w:p>
    <w:p w:rsidR="00322C06" w:rsidRPr="00322C06" w:rsidRDefault="00322C06" w:rsidP="006C22A7">
      <w:pPr>
        <w:spacing w:after="0" w:line="240" w:lineRule="auto"/>
        <w:ind w:left="14" w:firstLine="567"/>
        <w:jc w:val="both"/>
        <w:rPr>
          <w:rFonts w:ascii="Times New Roman" w:eastAsia="Times New Roman" w:hAnsi="Times New Roman" w:cs="Times New Roman"/>
          <w:b/>
          <w:i/>
          <w:sz w:val="24"/>
          <w:szCs w:val="24"/>
          <w:lang w:eastAsia="ru-RU"/>
        </w:rPr>
      </w:pPr>
      <w:bookmarkStart w:id="12" w:name="bookmark11"/>
      <w:bookmarkEnd w:id="12"/>
      <w:r w:rsidRPr="00322C06">
        <w:rPr>
          <w:rFonts w:ascii="Times New Roman" w:eastAsia="Times New Roman" w:hAnsi="Times New Roman" w:cs="Times New Roman"/>
          <w:b/>
          <w:i/>
          <w:sz w:val="24"/>
          <w:szCs w:val="24"/>
          <w:lang w:eastAsia="ru-RU"/>
        </w:rPr>
        <w:t>2. Требования по годам обучения</w:t>
      </w:r>
    </w:p>
    <w:p w:rsidR="00322C06" w:rsidRPr="00322C06" w:rsidRDefault="00322C06" w:rsidP="006C22A7">
      <w:pPr>
        <w:spacing w:after="0" w:line="240" w:lineRule="auto"/>
        <w:ind w:left="14" w:right="43"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 течение учебного года планируется ряд творческих показов: открытые репетиции для родителей и преподавателей, отчетные концерты, мероприятия по пропаганде муз</w:t>
      </w:r>
      <w:r w:rsidRPr="00322C06">
        <w:rPr>
          <w:rFonts w:ascii="Times New Roman" w:eastAsia="Times New Roman" w:hAnsi="Times New Roman" w:cs="Times New Roman"/>
          <w:sz w:val="24"/>
          <w:szCs w:val="24"/>
          <w:lang w:eastAsia="ru-RU"/>
        </w:rPr>
        <w:t>ы</w:t>
      </w:r>
      <w:r w:rsidRPr="00322C06">
        <w:rPr>
          <w:rFonts w:ascii="Times New Roman" w:eastAsia="Times New Roman" w:hAnsi="Times New Roman" w:cs="Times New Roman"/>
          <w:sz w:val="24"/>
          <w:szCs w:val="24"/>
          <w:lang w:eastAsia="ru-RU"/>
        </w:rPr>
        <w:t>кальных знаний (концерты-лекции в общеобразовательных школах, в культурно-досуговых центрах и пр.), участие в смотрах-конкурсах, фестивалях, концертно-массовых мероприят</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ях.</w:t>
      </w:r>
    </w:p>
    <w:p w:rsidR="00650675" w:rsidRDefault="00322C06" w:rsidP="006C22A7">
      <w:pPr>
        <w:spacing w:after="0" w:line="240" w:lineRule="auto"/>
        <w:ind w:left="14" w:right="43" w:firstLine="567"/>
        <w:jc w:val="both"/>
        <w:rPr>
          <w:rFonts w:ascii="Times New Roman" w:eastAsia="Times New Roman" w:hAnsi="Times New Roman" w:cs="Times New Roman"/>
          <w:color w:val="00000A"/>
          <w:sz w:val="24"/>
          <w:szCs w:val="24"/>
          <w:lang w:eastAsia="ru-RU"/>
        </w:rPr>
      </w:pPr>
      <w:r w:rsidRPr="00322C06">
        <w:rPr>
          <w:rFonts w:ascii="Times New Roman" w:eastAsia="Times New Roman" w:hAnsi="Times New Roman" w:cs="Times New Roman"/>
          <w:color w:val="00000A"/>
          <w:sz w:val="24"/>
          <w:szCs w:val="24"/>
          <w:lang w:eastAsia="ru-RU"/>
        </w:rPr>
        <w:t>За учебный год в хоровом классе должно быть пройдено примерно следующее колич</w:t>
      </w:r>
      <w:r w:rsidRPr="00322C06">
        <w:rPr>
          <w:rFonts w:ascii="Times New Roman" w:eastAsia="Times New Roman" w:hAnsi="Times New Roman" w:cs="Times New Roman"/>
          <w:color w:val="00000A"/>
          <w:sz w:val="24"/>
          <w:szCs w:val="24"/>
          <w:lang w:eastAsia="ru-RU"/>
        </w:rPr>
        <w:t>е</w:t>
      </w:r>
      <w:r w:rsidRPr="00322C06">
        <w:rPr>
          <w:rFonts w:ascii="Times New Roman" w:eastAsia="Times New Roman" w:hAnsi="Times New Roman" w:cs="Times New Roman"/>
          <w:color w:val="00000A"/>
          <w:sz w:val="24"/>
          <w:szCs w:val="24"/>
          <w:lang w:eastAsia="ru-RU"/>
        </w:rPr>
        <w:t xml:space="preserve">ство произведений: </w:t>
      </w:r>
    </w:p>
    <w:p w:rsidR="00650675" w:rsidRDefault="00322C06" w:rsidP="006C22A7">
      <w:pPr>
        <w:spacing w:after="0" w:line="240" w:lineRule="auto"/>
        <w:ind w:left="14" w:right="43" w:firstLine="567"/>
        <w:jc w:val="both"/>
        <w:rPr>
          <w:rFonts w:ascii="Times New Roman" w:eastAsia="Times New Roman" w:hAnsi="Times New Roman" w:cs="Times New Roman"/>
          <w:color w:val="00000A"/>
          <w:sz w:val="24"/>
          <w:szCs w:val="24"/>
          <w:lang w:eastAsia="ru-RU"/>
        </w:rPr>
      </w:pPr>
      <w:r w:rsidRPr="00322C06">
        <w:rPr>
          <w:rFonts w:ascii="Times New Roman" w:eastAsia="Times New Roman" w:hAnsi="Times New Roman" w:cs="Times New Roman"/>
          <w:color w:val="00000A"/>
          <w:sz w:val="24"/>
          <w:szCs w:val="24"/>
          <w:lang w:eastAsia="ru-RU"/>
        </w:rPr>
        <w:t xml:space="preserve">младший хор инструментальных отделений – 6-10, </w:t>
      </w:r>
    </w:p>
    <w:p w:rsidR="00322C06" w:rsidRPr="00322C06" w:rsidRDefault="00322C06" w:rsidP="006C22A7">
      <w:pPr>
        <w:spacing w:after="0" w:line="240" w:lineRule="auto"/>
        <w:ind w:left="14" w:right="43"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 xml:space="preserve">Количество произведений зависит от степени их сложности. </w:t>
      </w:r>
    </w:p>
    <w:p w:rsidR="00322C06" w:rsidRDefault="00322C06" w:rsidP="006C22A7">
      <w:pPr>
        <w:spacing w:after="0" w:line="240" w:lineRule="auto"/>
        <w:ind w:left="14" w:firstLine="567"/>
        <w:jc w:val="both"/>
        <w:rPr>
          <w:rFonts w:ascii="Times New Roman" w:eastAsia="Times New Roman" w:hAnsi="Times New Roman" w:cs="Times New Roman"/>
          <w:sz w:val="24"/>
          <w:szCs w:val="24"/>
          <w:lang w:eastAsia="ru-RU"/>
        </w:rPr>
      </w:pPr>
      <w:bookmarkStart w:id="13" w:name="bookmark12"/>
      <w:bookmarkEnd w:id="13"/>
      <w:r w:rsidRPr="00322C06">
        <w:rPr>
          <w:rFonts w:ascii="Times New Roman" w:eastAsia="Times New Roman" w:hAnsi="Times New Roman" w:cs="Times New Roman"/>
          <w:sz w:val="24"/>
          <w:szCs w:val="24"/>
          <w:lang w:eastAsia="ru-RU"/>
        </w:rPr>
        <w:t>Основные репертуарные принципы:</w:t>
      </w:r>
    </w:p>
    <w:p w:rsidR="00322C06" w:rsidRDefault="00322C06" w:rsidP="00650675">
      <w:pPr>
        <w:pStyle w:val="a5"/>
        <w:numPr>
          <w:ilvl w:val="0"/>
          <w:numId w:val="35"/>
        </w:numPr>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Художественная ценность произведения (необходимость расширения муз</w:t>
      </w:r>
      <w:r w:rsidRPr="00650675">
        <w:rPr>
          <w:rFonts w:ascii="Times New Roman" w:eastAsia="Times New Roman" w:hAnsi="Times New Roman" w:cs="Times New Roman"/>
          <w:sz w:val="24"/>
          <w:szCs w:val="24"/>
          <w:lang w:eastAsia="ru-RU"/>
        </w:rPr>
        <w:t>ы</w:t>
      </w:r>
      <w:r w:rsidRPr="00650675">
        <w:rPr>
          <w:rFonts w:ascii="Times New Roman" w:eastAsia="Times New Roman" w:hAnsi="Times New Roman" w:cs="Times New Roman"/>
          <w:sz w:val="24"/>
          <w:szCs w:val="24"/>
          <w:lang w:eastAsia="ru-RU"/>
        </w:rPr>
        <w:t>кально-художественного кругозора детей).</w:t>
      </w:r>
    </w:p>
    <w:p w:rsidR="00322C06" w:rsidRDefault="00322C06" w:rsidP="00650675">
      <w:pPr>
        <w:pStyle w:val="a5"/>
        <w:numPr>
          <w:ilvl w:val="0"/>
          <w:numId w:val="35"/>
        </w:numPr>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Решение учебных задач.</w:t>
      </w:r>
    </w:p>
    <w:p w:rsidR="00322C06" w:rsidRDefault="00322C06" w:rsidP="00650675">
      <w:pPr>
        <w:pStyle w:val="a5"/>
        <w:numPr>
          <w:ilvl w:val="0"/>
          <w:numId w:val="35"/>
        </w:numPr>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Классическая музыка в основе (русская и зарубежная в сочетании с совреме</w:t>
      </w:r>
      <w:r w:rsidRPr="00650675">
        <w:rPr>
          <w:rFonts w:ascii="Times New Roman" w:eastAsia="Times New Roman" w:hAnsi="Times New Roman" w:cs="Times New Roman"/>
          <w:sz w:val="24"/>
          <w:szCs w:val="24"/>
          <w:lang w:eastAsia="ru-RU"/>
        </w:rPr>
        <w:t>н</w:t>
      </w:r>
      <w:r w:rsidRPr="00650675">
        <w:rPr>
          <w:rFonts w:ascii="Times New Roman" w:eastAsia="Times New Roman" w:hAnsi="Times New Roman" w:cs="Times New Roman"/>
          <w:sz w:val="24"/>
          <w:szCs w:val="24"/>
          <w:lang w:eastAsia="ru-RU"/>
        </w:rPr>
        <w:t>ными композиторами и народными песнями различных жанров).</w:t>
      </w:r>
    </w:p>
    <w:p w:rsidR="00322C06" w:rsidRDefault="00322C06" w:rsidP="00650675">
      <w:pPr>
        <w:pStyle w:val="a5"/>
        <w:numPr>
          <w:ilvl w:val="0"/>
          <w:numId w:val="35"/>
        </w:numPr>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Содержание произведения.</w:t>
      </w:r>
    </w:p>
    <w:p w:rsidR="00322C06" w:rsidRDefault="00322C06" w:rsidP="00650675">
      <w:pPr>
        <w:pStyle w:val="a5"/>
        <w:numPr>
          <w:ilvl w:val="0"/>
          <w:numId w:val="35"/>
        </w:numPr>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Музыкальная форма (художественный образ произведения, выявление идейно-эмоционального смысла).</w:t>
      </w:r>
    </w:p>
    <w:p w:rsidR="00322C06" w:rsidRPr="00650675" w:rsidRDefault="00322C06" w:rsidP="00650675">
      <w:pPr>
        <w:pStyle w:val="a5"/>
        <w:numPr>
          <w:ilvl w:val="0"/>
          <w:numId w:val="35"/>
        </w:numPr>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Доступность:</w:t>
      </w:r>
    </w:p>
    <w:p w:rsidR="00322C06" w:rsidRPr="00650675"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по содержанию;</w:t>
      </w:r>
    </w:p>
    <w:p w:rsidR="00322C06" w:rsidRPr="00650675"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по голосовым возможностям;</w:t>
      </w:r>
    </w:p>
    <w:p w:rsidR="00322C06" w:rsidRDefault="00650675"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техническим навыкам.</w:t>
      </w:r>
    </w:p>
    <w:p w:rsidR="00650675"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 xml:space="preserve">Разнообразие: </w:t>
      </w:r>
    </w:p>
    <w:p w:rsidR="00650675"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по стилю;</w:t>
      </w:r>
    </w:p>
    <w:p w:rsidR="00322C06"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по содержанию;</w:t>
      </w:r>
    </w:p>
    <w:p w:rsidR="00322C06"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темпу, нюансировке;</w:t>
      </w:r>
    </w:p>
    <w:p w:rsidR="00322C06" w:rsidRPr="00650675"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bookmarkStart w:id="14" w:name="bookmark13"/>
      <w:bookmarkEnd w:id="14"/>
      <w:r w:rsidRPr="00650675">
        <w:rPr>
          <w:rFonts w:ascii="Times New Roman" w:eastAsia="Times New Roman" w:hAnsi="Times New Roman" w:cs="Times New Roman"/>
          <w:color w:val="00000A"/>
          <w:sz w:val="24"/>
          <w:szCs w:val="24"/>
          <w:lang w:eastAsia="ru-RU"/>
        </w:rPr>
        <w:t>по сложности.</w:t>
      </w:r>
    </w:p>
    <w:p w:rsidR="00650675" w:rsidRPr="00F059BB" w:rsidRDefault="00322C06" w:rsidP="006C22A7">
      <w:pPr>
        <w:pStyle w:val="a5"/>
        <w:numPr>
          <w:ilvl w:val="0"/>
          <w:numId w:val="35"/>
        </w:numPr>
        <w:tabs>
          <w:tab w:val="left" w:pos="993"/>
        </w:tabs>
        <w:spacing w:after="0" w:line="240" w:lineRule="auto"/>
        <w:ind w:left="14" w:firstLine="567"/>
        <w:jc w:val="both"/>
        <w:rPr>
          <w:rFonts w:ascii="Times New Roman" w:eastAsia="Times New Roman" w:hAnsi="Times New Roman" w:cs="Times New Roman"/>
          <w:sz w:val="24"/>
          <w:szCs w:val="24"/>
          <w:u w:val="single"/>
          <w:lang w:eastAsia="ru-RU"/>
        </w:rPr>
      </w:pPr>
      <w:r w:rsidRPr="00830689">
        <w:rPr>
          <w:rFonts w:ascii="Times New Roman" w:eastAsia="Times New Roman" w:hAnsi="Times New Roman" w:cs="Times New Roman"/>
          <w:color w:val="00000A"/>
          <w:sz w:val="24"/>
          <w:szCs w:val="24"/>
          <w:lang w:eastAsia="ru-RU"/>
        </w:rPr>
        <w:t>Вокально-хоровые навыки</w:t>
      </w:r>
    </w:p>
    <w:p w:rsidR="00F059BB" w:rsidRPr="00830689" w:rsidRDefault="00F059BB" w:rsidP="00F059BB">
      <w:pPr>
        <w:pStyle w:val="a5"/>
        <w:tabs>
          <w:tab w:val="left" w:pos="993"/>
        </w:tabs>
        <w:spacing w:after="0" w:line="240" w:lineRule="auto"/>
        <w:ind w:left="581"/>
        <w:jc w:val="both"/>
        <w:rPr>
          <w:rFonts w:ascii="Times New Roman" w:eastAsia="Times New Roman" w:hAnsi="Times New Roman" w:cs="Times New Roman"/>
          <w:sz w:val="24"/>
          <w:szCs w:val="24"/>
          <w:u w:val="single"/>
          <w:lang w:eastAsia="ru-RU"/>
        </w:rPr>
      </w:pPr>
    </w:p>
    <w:p w:rsidR="00322C06" w:rsidRPr="00D368F3" w:rsidRDefault="00322C06" w:rsidP="006C22A7">
      <w:pPr>
        <w:spacing w:after="0" w:line="240" w:lineRule="auto"/>
        <w:ind w:left="14" w:firstLine="567"/>
        <w:jc w:val="both"/>
        <w:rPr>
          <w:rFonts w:ascii="Times New Roman" w:eastAsia="Times New Roman" w:hAnsi="Times New Roman" w:cs="Times New Roman"/>
          <w:b/>
          <w:sz w:val="24"/>
          <w:szCs w:val="24"/>
          <w:lang w:eastAsia="ru-RU"/>
        </w:rPr>
      </w:pPr>
      <w:r w:rsidRPr="00D368F3">
        <w:rPr>
          <w:rFonts w:ascii="Times New Roman" w:eastAsia="Times New Roman" w:hAnsi="Times New Roman" w:cs="Times New Roman"/>
          <w:b/>
          <w:sz w:val="24"/>
          <w:szCs w:val="24"/>
          <w:lang w:eastAsia="ru-RU"/>
        </w:rPr>
        <w:t>Певческая установка и дыхание</w:t>
      </w:r>
    </w:p>
    <w:p w:rsidR="00322C06" w:rsidRPr="00322C06" w:rsidRDefault="00322C06" w:rsidP="006C22A7">
      <w:pPr>
        <w:spacing w:after="0" w:line="240" w:lineRule="auto"/>
        <w:ind w:left="14" w:firstLine="567"/>
        <w:jc w:val="both"/>
        <w:rPr>
          <w:rFonts w:ascii="Times New Roman" w:eastAsia="Times New Roman" w:hAnsi="Times New Roman" w:cs="Times New Roman"/>
          <w:b/>
          <w:i/>
          <w:sz w:val="24"/>
          <w:szCs w:val="24"/>
          <w:lang w:eastAsia="ru-RU"/>
        </w:rPr>
      </w:pPr>
      <w:r w:rsidRPr="00322C06">
        <w:rPr>
          <w:rFonts w:ascii="Times New Roman" w:eastAsia="Times New Roman" w:hAnsi="Times New Roman" w:cs="Times New Roman"/>
          <w:b/>
          <w:i/>
          <w:sz w:val="24"/>
          <w:szCs w:val="24"/>
          <w:lang w:eastAsia="ru-RU"/>
        </w:rPr>
        <w:t>Младший хор</w:t>
      </w:r>
    </w:p>
    <w:p w:rsidR="00322C06" w:rsidRPr="00322C06" w:rsidRDefault="00322C06" w:rsidP="006C22A7">
      <w:pPr>
        <w:spacing w:after="0" w:line="240" w:lineRule="auto"/>
        <w:ind w:left="14"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Певческая установка, положение корпуса, головы, артикуляция при пении. Навыки </w:t>
      </w:r>
      <w:proofErr w:type="gramStart"/>
      <w:r w:rsidRPr="00322C06">
        <w:rPr>
          <w:rFonts w:ascii="Times New Roman" w:eastAsia="Times New Roman" w:hAnsi="Times New Roman" w:cs="Times New Roman"/>
          <w:sz w:val="24"/>
          <w:szCs w:val="24"/>
          <w:lang w:eastAsia="ru-RU"/>
        </w:rPr>
        <w:t>п</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ния</w:t>
      </w:r>
      <w:proofErr w:type="gramEnd"/>
      <w:r w:rsidRPr="00322C06">
        <w:rPr>
          <w:rFonts w:ascii="Times New Roman" w:eastAsia="Times New Roman" w:hAnsi="Times New Roman" w:cs="Times New Roman"/>
          <w:sz w:val="24"/>
          <w:szCs w:val="24"/>
          <w:lang w:eastAsia="ru-RU"/>
        </w:rPr>
        <w:t xml:space="preserve"> сидя и стоя.</w:t>
      </w:r>
    </w:p>
    <w:p w:rsidR="00650675" w:rsidRDefault="00322C06" w:rsidP="006C22A7">
      <w:pPr>
        <w:spacing w:after="0" w:line="240" w:lineRule="auto"/>
        <w:ind w:left="14"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Дыхание перед началом пения. Одновременный вдох и начало пения. Различный х</w:t>
      </w:r>
      <w:r w:rsidRPr="00322C06">
        <w:rPr>
          <w:rFonts w:ascii="Times New Roman" w:eastAsia="Times New Roman" w:hAnsi="Times New Roman" w:cs="Times New Roman"/>
          <w:sz w:val="24"/>
          <w:szCs w:val="24"/>
          <w:lang w:eastAsia="ru-RU"/>
        </w:rPr>
        <w:t>а</w:t>
      </w:r>
      <w:r w:rsidRPr="00322C06">
        <w:rPr>
          <w:rFonts w:ascii="Times New Roman" w:eastAsia="Times New Roman" w:hAnsi="Times New Roman" w:cs="Times New Roman"/>
          <w:sz w:val="24"/>
          <w:szCs w:val="24"/>
          <w:lang w:eastAsia="ru-RU"/>
        </w:rPr>
        <w:t>рактер дыхания перед началом пения в зависимости от характера исполняемого произвед</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 xml:space="preserve">ния. </w:t>
      </w:r>
      <w:proofErr w:type="gramStart"/>
      <w:r w:rsidRPr="00322C06">
        <w:rPr>
          <w:rFonts w:ascii="Times New Roman" w:eastAsia="Times New Roman" w:hAnsi="Times New Roman" w:cs="Times New Roman"/>
          <w:sz w:val="24"/>
          <w:szCs w:val="24"/>
          <w:lang w:eastAsia="ru-RU"/>
        </w:rPr>
        <w:t xml:space="preserve">Смена дыхания в процессе пения; различные приемы (короткое и активное дыхание в </w:t>
      </w:r>
      <w:r w:rsidRPr="00322C06">
        <w:rPr>
          <w:rFonts w:ascii="Times New Roman" w:eastAsia="Times New Roman" w:hAnsi="Times New Roman" w:cs="Times New Roman"/>
          <w:sz w:val="24"/>
          <w:szCs w:val="24"/>
          <w:lang w:eastAsia="ru-RU"/>
        </w:rPr>
        <w:lastRenderedPageBreak/>
        <w:t>быстром темпе, спокойное и активное в медленном).</w:t>
      </w:r>
      <w:proofErr w:type="gramEnd"/>
      <w:r w:rsidRPr="00322C06">
        <w:rPr>
          <w:rFonts w:ascii="Times New Roman" w:eastAsia="Times New Roman" w:hAnsi="Times New Roman" w:cs="Times New Roman"/>
          <w:sz w:val="24"/>
          <w:szCs w:val="24"/>
          <w:lang w:eastAsia="ru-RU"/>
        </w:rPr>
        <w:t xml:space="preserve"> Цезуры. Знакомство с навыками «це</w:t>
      </w:r>
      <w:r w:rsidRPr="00322C06">
        <w:rPr>
          <w:rFonts w:ascii="Times New Roman" w:eastAsia="Times New Roman" w:hAnsi="Times New Roman" w:cs="Times New Roman"/>
          <w:sz w:val="24"/>
          <w:szCs w:val="24"/>
          <w:lang w:eastAsia="ru-RU"/>
        </w:rPr>
        <w:t>п</w:t>
      </w:r>
      <w:r w:rsidRPr="00322C06">
        <w:rPr>
          <w:rFonts w:ascii="Times New Roman" w:eastAsia="Times New Roman" w:hAnsi="Times New Roman" w:cs="Times New Roman"/>
          <w:sz w:val="24"/>
          <w:szCs w:val="24"/>
          <w:lang w:eastAsia="ru-RU"/>
        </w:rPr>
        <w:t xml:space="preserve">ного» дыхания. </w:t>
      </w:r>
    </w:p>
    <w:p w:rsidR="00650675" w:rsidRDefault="00650675" w:rsidP="006C22A7">
      <w:pPr>
        <w:spacing w:after="0" w:line="240" w:lineRule="auto"/>
        <w:ind w:left="14" w:firstLine="567"/>
        <w:jc w:val="both"/>
        <w:rPr>
          <w:rFonts w:ascii="Times New Roman" w:eastAsia="Times New Roman" w:hAnsi="Times New Roman" w:cs="Times New Roman"/>
          <w:sz w:val="24"/>
          <w:szCs w:val="24"/>
          <w:lang w:eastAsia="ru-RU"/>
        </w:rPr>
      </w:pPr>
    </w:p>
    <w:p w:rsidR="00322C06" w:rsidRPr="00D368F3" w:rsidRDefault="00322C06" w:rsidP="006C22A7">
      <w:pPr>
        <w:spacing w:after="0" w:line="240" w:lineRule="auto"/>
        <w:ind w:left="14" w:firstLine="567"/>
        <w:jc w:val="both"/>
        <w:rPr>
          <w:rFonts w:ascii="Times New Roman" w:eastAsia="Times New Roman" w:hAnsi="Times New Roman" w:cs="Times New Roman"/>
          <w:b/>
          <w:sz w:val="24"/>
          <w:szCs w:val="24"/>
          <w:lang w:eastAsia="ru-RU"/>
        </w:rPr>
      </w:pPr>
      <w:proofErr w:type="spellStart"/>
      <w:r w:rsidRPr="00D368F3">
        <w:rPr>
          <w:rFonts w:ascii="Times New Roman" w:eastAsia="Times New Roman" w:hAnsi="Times New Roman" w:cs="Times New Roman"/>
          <w:b/>
          <w:sz w:val="24"/>
          <w:szCs w:val="24"/>
          <w:lang w:eastAsia="ru-RU"/>
        </w:rPr>
        <w:t>Звуковедение</w:t>
      </w:r>
      <w:proofErr w:type="spellEnd"/>
      <w:r w:rsidRPr="00D368F3">
        <w:rPr>
          <w:rFonts w:ascii="Times New Roman" w:eastAsia="Times New Roman" w:hAnsi="Times New Roman" w:cs="Times New Roman"/>
          <w:b/>
          <w:sz w:val="24"/>
          <w:szCs w:val="24"/>
          <w:lang w:eastAsia="ru-RU"/>
        </w:rPr>
        <w:t xml:space="preserve"> и дикция</w:t>
      </w:r>
    </w:p>
    <w:p w:rsidR="00322C06" w:rsidRPr="00322C06" w:rsidRDefault="00322C06" w:rsidP="006C22A7">
      <w:pPr>
        <w:spacing w:after="0" w:line="240" w:lineRule="auto"/>
        <w:ind w:left="14" w:firstLine="567"/>
        <w:jc w:val="both"/>
        <w:rPr>
          <w:rFonts w:ascii="Times New Roman" w:eastAsia="Times New Roman" w:hAnsi="Times New Roman" w:cs="Times New Roman"/>
          <w:b/>
          <w:i/>
          <w:sz w:val="24"/>
          <w:szCs w:val="24"/>
          <w:lang w:eastAsia="ru-RU"/>
        </w:rPr>
      </w:pPr>
      <w:r w:rsidRPr="00322C06">
        <w:rPr>
          <w:rFonts w:ascii="Times New Roman" w:eastAsia="Times New Roman" w:hAnsi="Times New Roman" w:cs="Times New Roman"/>
          <w:b/>
          <w:i/>
          <w:sz w:val="24"/>
          <w:szCs w:val="24"/>
          <w:lang w:eastAsia="ru-RU"/>
        </w:rPr>
        <w:t>Младший хор</w:t>
      </w:r>
    </w:p>
    <w:p w:rsidR="00322C06" w:rsidRPr="00322C06" w:rsidRDefault="00322C06" w:rsidP="006C22A7">
      <w:pPr>
        <w:spacing w:after="0" w:line="240" w:lineRule="auto"/>
        <w:ind w:left="14" w:right="14" w:firstLine="567"/>
        <w:jc w:val="both"/>
        <w:rPr>
          <w:rFonts w:ascii="Times New Roman" w:eastAsia="Times New Roman" w:hAnsi="Times New Roman" w:cs="Times New Roman"/>
          <w:i/>
          <w:sz w:val="24"/>
          <w:szCs w:val="24"/>
          <w:lang w:val="en-US" w:eastAsia="ru-RU"/>
        </w:rPr>
      </w:pPr>
      <w:r w:rsidRPr="00322C06">
        <w:rPr>
          <w:rFonts w:ascii="Times New Roman" w:eastAsia="Times New Roman" w:hAnsi="Times New Roman" w:cs="Times New Roman"/>
          <w:sz w:val="24"/>
          <w:szCs w:val="24"/>
          <w:lang w:eastAsia="ru-RU"/>
        </w:rPr>
        <w:t>Естественный, свободный звук без крика и напряжения (</w:t>
      </w:r>
      <w:proofErr w:type="spellStart"/>
      <w:r w:rsidRPr="00322C06">
        <w:rPr>
          <w:rFonts w:ascii="Times New Roman" w:eastAsia="Times New Roman" w:hAnsi="Times New Roman" w:cs="Times New Roman"/>
          <w:sz w:val="24"/>
          <w:szCs w:val="24"/>
          <w:lang w:eastAsia="ru-RU"/>
        </w:rPr>
        <w:t>форсировки</w:t>
      </w:r>
      <w:proofErr w:type="spellEnd"/>
      <w:r w:rsidRPr="00322C06">
        <w:rPr>
          <w:rFonts w:ascii="Times New Roman" w:eastAsia="Times New Roman" w:hAnsi="Times New Roman" w:cs="Times New Roman"/>
          <w:sz w:val="24"/>
          <w:szCs w:val="24"/>
          <w:lang w:eastAsia="ru-RU"/>
        </w:rPr>
        <w:t>). Преимущ</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ственно мягкая атака звука. Округление гласных, способы их формирования в различных регистрах. Пение</w:t>
      </w:r>
      <w:r w:rsidRPr="00322C06">
        <w:rPr>
          <w:rFonts w:ascii="Times New Roman" w:eastAsia="Times New Roman" w:hAnsi="Times New Roman" w:cs="Times New Roman"/>
          <w:sz w:val="24"/>
          <w:szCs w:val="24"/>
          <w:lang w:val="en-US" w:eastAsia="ru-RU"/>
        </w:rPr>
        <w:t xml:space="preserve"> non legato </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val="en-US" w:eastAsia="ru-RU"/>
        </w:rPr>
        <w:t xml:space="preserve"> legato. </w:t>
      </w:r>
      <w:r w:rsidRPr="00322C06">
        <w:rPr>
          <w:rFonts w:ascii="Times New Roman" w:eastAsia="Times New Roman" w:hAnsi="Times New Roman" w:cs="Times New Roman"/>
          <w:sz w:val="24"/>
          <w:szCs w:val="24"/>
          <w:lang w:eastAsia="ru-RU"/>
        </w:rPr>
        <w:t>Нюансы</w:t>
      </w:r>
      <w:r w:rsidRPr="00322C06">
        <w:rPr>
          <w:rFonts w:ascii="Times New Roman" w:eastAsia="Times New Roman" w:hAnsi="Times New Roman" w:cs="Times New Roman"/>
          <w:sz w:val="24"/>
          <w:szCs w:val="24"/>
          <w:lang w:val="en-US" w:eastAsia="ru-RU"/>
        </w:rPr>
        <w:t xml:space="preserve"> - </w:t>
      </w:r>
      <w:r w:rsidRPr="00322C06">
        <w:rPr>
          <w:rFonts w:ascii="Times New Roman" w:eastAsia="Times New Roman" w:hAnsi="Times New Roman" w:cs="Times New Roman"/>
          <w:i/>
          <w:sz w:val="24"/>
          <w:szCs w:val="24"/>
          <w:lang w:val="en-US" w:eastAsia="ru-RU"/>
        </w:rPr>
        <w:t>mf, mp, p, f.</w:t>
      </w:r>
    </w:p>
    <w:p w:rsidR="00830689" w:rsidRDefault="00322C06" w:rsidP="00830689">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Развитие дикционных навыков. Гласные и согласные, их роль в пении. Взаимоотнош</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ние гласных и согласных в пении. Отнесение внутри слова согласных к последующему сл</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гу.</w:t>
      </w:r>
    </w:p>
    <w:p w:rsidR="00322C06" w:rsidRPr="00D368F3" w:rsidRDefault="00322C06" w:rsidP="006C22A7">
      <w:pPr>
        <w:spacing w:after="0" w:line="240" w:lineRule="auto"/>
        <w:ind w:left="14" w:firstLine="567"/>
        <w:jc w:val="both"/>
        <w:rPr>
          <w:rFonts w:ascii="Times New Roman" w:eastAsia="Times New Roman" w:hAnsi="Times New Roman" w:cs="Times New Roman"/>
          <w:b/>
          <w:sz w:val="24"/>
          <w:szCs w:val="24"/>
          <w:lang w:eastAsia="ru-RU"/>
        </w:rPr>
      </w:pPr>
      <w:r w:rsidRPr="00D368F3">
        <w:rPr>
          <w:rFonts w:ascii="Times New Roman" w:eastAsia="Times New Roman" w:hAnsi="Times New Roman" w:cs="Times New Roman"/>
          <w:b/>
          <w:sz w:val="24"/>
          <w:szCs w:val="24"/>
          <w:lang w:eastAsia="ru-RU"/>
        </w:rPr>
        <w:t>Ансамбль и строй</w:t>
      </w:r>
    </w:p>
    <w:p w:rsidR="00322C06" w:rsidRPr="00322C06" w:rsidRDefault="00322C06" w:rsidP="006C22A7">
      <w:pPr>
        <w:spacing w:after="0" w:line="240" w:lineRule="auto"/>
        <w:ind w:left="14" w:firstLine="567"/>
        <w:jc w:val="both"/>
        <w:rPr>
          <w:rFonts w:ascii="Times New Roman" w:eastAsia="Times New Roman" w:hAnsi="Times New Roman" w:cs="Times New Roman"/>
          <w:b/>
          <w:i/>
          <w:sz w:val="24"/>
          <w:szCs w:val="24"/>
          <w:lang w:eastAsia="ru-RU"/>
        </w:rPr>
      </w:pPr>
      <w:r w:rsidRPr="00322C06">
        <w:rPr>
          <w:rFonts w:ascii="Times New Roman" w:eastAsia="Times New Roman" w:hAnsi="Times New Roman" w:cs="Times New Roman"/>
          <w:b/>
          <w:i/>
          <w:sz w:val="24"/>
          <w:szCs w:val="24"/>
          <w:lang w:eastAsia="ru-RU"/>
        </w:rPr>
        <w:t>Младший хор</w:t>
      </w:r>
    </w:p>
    <w:p w:rsidR="00322C06" w:rsidRPr="00322C06" w:rsidRDefault="00322C06" w:rsidP="00830689">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Выработка активного унисона, ритмической устойчивости в умеренных темпах при с</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отношении простейших длительностей, соблюдение динамической ровности при произнес</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322C06" w:rsidRPr="00322C06" w:rsidRDefault="00322C06" w:rsidP="00830689">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Устойчивое интонирование одноголосной партии при сложном аккомпанементе. Нав</w:t>
      </w:r>
      <w:r w:rsidRPr="00322C06">
        <w:rPr>
          <w:rFonts w:ascii="Times New Roman" w:eastAsia="Times New Roman" w:hAnsi="Times New Roman" w:cs="Times New Roman"/>
          <w:sz w:val="24"/>
          <w:szCs w:val="24"/>
          <w:lang w:eastAsia="ru-RU"/>
        </w:rPr>
        <w:t>ы</w:t>
      </w:r>
      <w:r w:rsidRPr="00322C06">
        <w:rPr>
          <w:rFonts w:ascii="Times New Roman" w:eastAsia="Times New Roman" w:hAnsi="Times New Roman" w:cs="Times New Roman"/>
          <w:sz w:val="24"/>
          <w:szCs w:val="24"/>
          <w:lang w:eastAsia="ru-RU"/>
        </w:rPr>
        <w:t xml:space="preserve">ки пения </w:t>
      </w:r>
      <w:proofErr w:type="spellStart"/>
      <w:r w:rsidRPr="00322C06">
        <w:rPr>
          <w:rFonts w:ascii="Times New Roman" w:eastAsia="Times New Roman" w:hAnsi="Times New Roman" w:cs="Times New Roman"/>
          <w:sz w:val="24"/>
          <w:szCs w:val="24"/>
          <w:lang w:eastAsia="ru-RU"/>
        </w:rPr>
        <w:t>двухголосия</w:t>
      </w:r>
      <w:proofErr w:type="spellEnd"/>
      <w:r w:rsidRPr="00322C06">
        <w:rPr>
          <w:rFonts w:ascii="Times New Roman" w:eastAsia="Times New Roman" w:hAnsi="Times New Roman" w:cs="Times New Roman"/>
          <w:sz w:val="24"/>
          <w:szCs w:val="24"/>
          <w:lang w:eastAsia="ru-RU"/>
        </w:rPr>
        <w:t xml:space="preserve"> с аккомпанементом. Пение несложных двухголосых песен без сопр</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вождения.</w:t>
      </w:r>
    </w:p>
    <w:p w:rsidR="00322C06" w:rsidRPr="00322C06" w:rsidRDefault="00322C06" w:rsidP="00830689">
      <w:pPr>
        <w:spacing w:after="0" w:line="240" w:lineRule="auto"/>
        <w:ind w:right="4046" w:firstLine="709"/>
        <w:jc w:val="both"/>
        <w:rPr>
          <w:rFonts w:ascii="Times New Roman" w:eastAsia="Times New Roman" w:hAnsi="Times New Roman" w:cs="Times New Roman"/>
          <w:b/>
          <w:sz w:val="24"/>
          <w:szCs w:val="24"/>
          <w:lang w:eastAsia="ru-RU"/>
        </w:rPr>
      </w:pPr>
      <w:r w:rsidRPr="00D368F3">
        <w:rPr>
          <w:rFonts w:ascii="Times New Roman" w:eastAsia="Times New Roman" w:hAnsi="Times New Roman" w:cs="Times New Roman"/>
          <w:b/>
          <w:sz w:val="24"/>
          <w:szCs w:val="24"/>
          <w:lang w:eastAsia="ru-RU"/>
        </w:rPr>
        <w:t>Формирование исполнительских навыков</w:t>
      </w:r>
      <w:r w:rsidRPr="00322C06">
        <w:rPr>
          <w:rFonts w:ascii="Times New Roman" w:eastAsia="Times New Roman" w:hAnsi="Times New Roman" w:cs="Times New Roman"/>
          <w:sz w:val="24"/>
          <w:szCs w:val="24"/>
          <w:u w:val="single"/>
          <w:lang w:eastAsia="ru-RU"/>
        </w:rPr>
        <w:t xml:space="preserve"> </w:t>
      </w:r>
      <w:r w:rsidR="00F059BB">
        <w:rPr>
          <w:rFonts w:ascii="Times New Roman" w:eastAsia="Times New Roman" w:hAnsi="Times New Roman" w:cs="Times New Roman"/>
          <w:b/>
          <w:i/>
          <w:iCs/>
          <w:sz w:val="24"/>
          <w:szCs w:val="24"/>
          <w:lang w:eastAsia="ru-RU"/>
        </w:rPr>
        <w:t xml:space="preserve">Младший </w:t>
      </w:r>
      <w:r w:rsidRPr="00322C06">
        <w:rPr>
          <w:rFonts w:ascii="Times New Roman" w:eastAsia="Times New Roman" w:hAnsi="Times New Roman" w:cs="Times New Roman"/>
          <w:b/>
          <w:i/>
          <w:iCs/>
          <w:sz w:val="24"/>
          <w:szCs w:val="24"/>
          <w:lang w:eastAsia="ru-RU"/>
        </w:rPr>
        <w:t>хор</w:t>
      </w:r>
    </w:p>
    <w:p w:rsidR="00322C06" w:rsidRPr="00322C06" w:rsidRDefault="00322C06" w:rsidP="00830689">
      <w:pPr>
        <w:spacing w:after="0" w:line="240" w:lineRule="auto"/>
        <w:ind w:right="43" w:firstLine="709"/>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322C06" w:rsidRPr="00322C06" w:rsidRDefault="00322C06" w:rsidP="00830689">
      <w:pPr>
        <w:spacing w:after="0" w:line="240" w:lineRule="auto"/>
        <w:ind w:right="43" w:firstLine="709"/>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Членение на мотивы, периоды, предложения, фразы. Определение формы. Фразиро</w:t>
      </w:r>
      <w:r w:rsidRPr="00322C06">
        <w:rPr>
          <w:rFonts w:ascii="Times New Roman" w:eastAsia="Times New Roman" w:hAnsi="Times New Roman" w:cs="Times New Roman"/>
          <w:sz w:val="24"/>
          <w:szCs w:val="24"/>
          <w:lang w:eastAsia="ru-RU"/>
        </w:rPr>
        <w:t>в</w:t>
      </w:r>
      <w:r w:rsidRPr="00322C06">
        <w:rPr>
          <w:rFonts w:ascii="Times New Roman" w:eastAsia="Times New Roman" w:hAnsi="Times New Roman" w:cs="Times New Roman"/>
          <w:sz w:val="24"/>
          <w:szCs w:val="24"/>
          <w:lang w:eastAsia="ru-RU"/>
        </w:rPr>
        <w:t xml:space="preserve">ка, вытекающая из музыкального и текстового содержания. Различные виды динамики. Многообразие </w:t>
      </w:r>
      <w:proofErr w:type="spellStart"/>
      <w:r w:rsidRPr="00322C06">
        <w:rPr>
          <w:rFonts w:ascii="Times New Roman" w:eastAsia="Times New Roman" w:hAnsi="Times New Roman" w:cs="Times New Roman"/>
          <w:sz w:val="24"/>
          <w:szCs w:val="24"/>
          <w:lang w:eastAsia="ru-RU"/>
        </w:rPr>
        <w:t>агогических</w:t>
      </w:r>
      <w:proofErr w:type="spellEnd"/>
      <w:r w:rsidRPr="00322C06">
        <w:rPr>
          <w:rFonts w:ascii="Times New Roman" w:eastAsia="Times New Roman" w:hAnsi="Times New Roman" w:cs="Times New Roman"/>
          <w:sz w:val="24"/>
          <w:szCs w:val="24"/>
          <w:lang w:eastAsia="ru-RU"/>
        </w:rPr>
        <w:t xml:space="preserve"> возможностей исполнения произведений: пение в строго разм</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322C06" w:rsidRPr="00322C06" w:rsidRDefault="00322C06" w:rsidP="00650675">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Воспитание навыков понимания дирижерского жеста.</w:t>
      </w:r>
    </w:p>
    <w:p w:rsidR="00322C06" w:rsidRPr="00322C06" w:rsidRDefault="00322C06" w:rsidP="00322C06">
      <w:pPr>
        <w:spacing w:after="0" w:line="240" w:lineRule="auto"/>
        <w:ind w:left="2707"/>
        <w:jc w:val="both"/>
        <w:rPr>
          <w:rFonts w:ascii="Times New Roman" w:eastAsia="Times New Roman" w:hAnsi="Times New Roman" w:cs="Times New Roman"/>
          <w:sz w:val="24"/>
          <w:szCs w:val="24"/>
          <w:lang w:eastAsia="ru-RU"/>
        </w:rPr>
      </w:pPr>
      <w:bookmarkStart w:id="15" w:name="bookmark14"/>
      <w:bookmarkEnd w:id="15"/>
    </w:p>
    <w:p w:rsidR="00322C06" w:rsidRPr="00322C06" w:rsidRDefault="00322C06" w:rsidP="00322C06">
      <w:pPr>
        <w:spacing w:after="0" w:line="240" w:lineRule="auto"/>
        <w:ind w:left="2707"/>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Примерный репертуарный список</w:t>
      </w:r>
    </w:p>
    <w:p w:rsidR="00F02B25" w:rsidRPr="00322C06" w:rsidRDefault="00322C06" w:rsidP="00F02B25">
      <w:pPr>
        <w:spacing w:after="0" w:line="240" w:lineRule="auto"/>
        <w:jc w:val="center"/>
        <w:rPr>
          <w:rFonts w:ascii="Times New Roman" w:eastAsia="Times New Roman" w:hAnsi="Times New Roman" w:cs="Times New Roman"/>
          <w:b/>
          <w:sz w:val="24"/>
          <w:szCs w:val="24"/>
          <w:lang w:eastAsia="ru-RU"/>
        </w:rPr>
      </w:pPr>
      <w:r w:rsidRPr="00830689">
        <w:rPr>
          <w:rFonts w:ascii="Times New Roman" w:eastAsia="Times New Roman" w:hAnsi="Times New Roman" w:cs="Times New Roman"/>
          <w:b/>
          <w:i/>
          <w:sz w:val="24"/>
          <w:szCs w:val="24"/>
          <w:lang w:eastAsia="ru-RU"/>
        </w:rPr>
        <w:t>Младший хор</w:t>
      </w:r>
    </w:p>
    <w:p w:rsidR="00322C06" w:rsidRPr="00322C06" w:rsidRDefault="00322C06" w:rsidP="00322C06">
      <w:pPr>
        <w:spacing w:after="0" w:line="240" w:lineRule="auto"/>
        <w:ind w:right="4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Аренский А. «Комар один, задумавшись», «Птичка летит, летает», «Спи дитя мое, усни»</w:t>
      </w:r>
    </w:p>
    <w:p w:rsidR="00650675" w:rsidRDefault="00322C06" w:rsidP="00322C06">
      <w:pPr>
        <w:spacing w:after="0" w:line="240" w:lineRule="auto"/>
        <w:ind w:right="4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Глинка М. «Ложится в поле мрак ночной» (из оперы «Руслан и Людмила»</w:t>
      </w:r>
      <w:r w:rsidR="00650675">
        <w:rPr>
          <w:rFonts w:ascii="Times New Roman" w:eastAsia="Times New Roman" w:hAnsi="Times New Roman" w:cs="Times New Roman"/>
          <w:sz w:val="24"/>
          <w:szCs w:val="24"/>
          <w:lang w:eastAsia="ru-RU"/>
        </w:rPr>
        <w:t>)</w:t>
      </w:r>
    </w:p>
    <w:p w:rsidR="00322C06" w:rsidRPr="00322C06" w:rsidRDefault="00322C06" w:rsidP="00322C06">
      <w:pPr>
        <w:spacing w:after="0" w:line="240" w:lineRule="auto"/>
        <w:ind w:right="4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Гречанинов А. «Про теленочка», «Призыв весны», «Дон-дон», «Мак</w:t>
      </w:r>
      <w:proofErr w:type="gramStart"/>
      <w:r w:rsidRPr="00322C06">
        <w:rPr>
          <w:rFonts w:ascii="Times New Roman" w:eastAsia="Times New Roman" w:hAnsi="Times New Roman" w:cs="Times New Roman"/>
          <w:sz w:val="24"/>
          <w:szCs w:val="24"/>
          <w:lang w:eastAsia="ru-RU"/>
        </w:rPr>
        <w:t>и-</w:t>
      </w:r>
      <w:proofErr w:type="gramEnd"/>
      <w:r w:rsidRPr="00322C06">
        <w:rPr>
          <w:rFonts w:ascii="Times New Roman" w:eastAsia="Times New Roman" w:hAnsi="Times New Roman" w:cs="Times New Roman"/>
          <w:sz w:val="24"/>
          <w:szCs w:val="24"/>
          <w:lang w:eastAsia="ru-RU"/>
        </w:rPr>
        <w:t xml:space="preserve"> </w:t>
      </w:r>
      <w:proofErr w:type="spellStart"/>
      <w:r w:rsidRPr="00322C06">
        <w:rPr>
          <w:rFonts w:ascii="Times New Roman" w:eastAsia="Times New Roman" w:hAnsi="Times New Roman" w:cs="Times New Roman"/>
          <w:sz w:val="24"/>
          <w:szCs w:val="24"/>
          <w:lang w:eastAsia="ru-RU"/>
        </w:rPr>
        <w:t>маковочки</w:t>
      </w:r>
      <w:proofErr w:type="spellEnd"/>
      <w:r w:rsidRPr="00322C06">
        <w:rPr>
          <w:rFonts w:ascii="Times New Roman" w:eastAsia="Times New Roman" w:hAnsi="Times New Roman" w:cs="Times New Roman"/>
          <w:sz w:val="24"/>
          <w:szCs w:val="24"/>
          <w:lang w:eastAsia="ru-RU"/>
        </w:rPr>
        <w:t>»</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Ипполитов-Иванов М. «Ноктюрн»</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Калинников В. «Весна», «Тень-тень», «Киска»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Кюи Ц. «Майский день», «Белка»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Лядов</w:t>
      </w:r>
      <w:proofErr w:type="spellEnd"/>
      <w:r w:rsidRPr="00322C06">
        <w:rPr>
          <w:rFonts w:ascii="Times New Roman" w:eastAsia="Times New Roman" w:hAnsi="Times New Roman" w:cs="Times New Roman"/>
          <w:sz w:val="24"/>
          <w:szCs w:val="24"/>
          <w:lang w:eastAsia="ru-RU"/>
        </w:rPr>
        <w:t xml:space="preserve"> А. «Колыбельная», «</w:t>
      </w:r>
      <w:proofErr w:type="spellStart"/>
      <w:r w:rsidRPr="00322C06">
        <w:rPr>
          <w:rFonts w:ascii="Times New Roman" w:eastAsia="Times New Roman" w:hAnsi="Times New Roman" w:cs="Times New Roman"/>
          <w:sz w:val="24"/>
          <w:szCs w:val="24"/>
          <w:lang w:eastAsia="ru-RU"/>
        </w:rPr>
        <w:t>Окликание</w:t>
      </w:r>
      <w:proofErr w:type="spellEnd"/>
      <w:r w:rsidRPr="00322C06">
        <w:rPr>
          <w:rFonts w:ascii="Times New Roman" w:eastAsia="Times New Roman" w:hAnsi="Times New Roman" w:cs="Times New Roman"/>
          <w:sz w:val="24"/>
          <w:szCs w:val="24"/>
          <w:lang w:eastAsia="ru-RU"/>
        </w:rPr>
        <w:t xml:space="preserve"> дождя»</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Римский-Корсаков Н. «Белка» (из оперы «Сказка о царе </w:t>
      </w:r>
      <w:proofErr w:type="spellStart"/>
      <w:r w:rsidRPr="00322C06">
        <w:rPr>
          <w:rFonts w:ascii="Times New Roman" w:eastAsia="Times New Roman" w:hAnsi="Times New Roman" w:cs="Times New Roman"/>
          <w:sz w:val="24"/>
          <w:szCs w:val="24"/>
          <w:lang w:eastAsia="ru-RU"/>
        </w:rPr>
        <w:t>Салтане</w:t>
      </w:r>
      <w:proofErr w:type="spellEnd"/>
      <w:r w:rsidRPr="00322C06">
        <w:rPr>
          <w:rFonts w:ascii="Times New Roman" w:eastAsia="Times New Roman" w:hAnsi="Times New Roman" w:cs="Times New Roman"/>
          <w:sz w:val="24"/>
          <w:szCs w:val="24"/>
          <w:lang w:eastAsia="ru-RU"/>
        </w:rPr>
        <w:t>»)</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gramStart"/>
      <w:r w:rsidRPr="00322C06">
        <w:rPr>
          <w:rFonts w:ascii="Times New Roman" w:eastAsia="Times New Roman" w:hAnsi="Times New Roman" w:cs="Times New Roman"/>
          <w:sz w:val="24"/>
          <w:szCs w:val="24"/>
          <w:lang w:eastAsia="ru-RU"/>
        </w:rPr>
        <w:t>Чайковский П. «Мой садик», «Осень», «Хор мальчиков» (из оперы «Пиковая дама»), «Песня о счастье» (из оперы «Орлеанская дева», обр. В. Соколова)</w:t>
      </w:r>
      <w:proofErr w:type="gramEnd"/>
    </w:p>
    <w:p w:rsidR="00650675" w:rsidRDefault="00322C06" w:rsidP="00322C06">
      <w:pPr>
        <w:spacing w:after="0" w:line="240" w:lineRule="auto"/>
        <w:ind w:right="4925"/>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Чесноков П. «</w:t>
      </w:r>
      <w:proofErr w:type="spellStart"/>
      <w:r w:rsidRPr="00322C06">
        <w:rPr>
          <w:rFonts w:ascii="Times New Roman" w:eastAsia="Times New Roman" w:hAnsi="Times New Roman" w:cs="Times New Roman"/>
          <w:sz w:val="24"/>
          <w:szCs w:val="24"/>
          <w:lang w:eastAsia="ru-RU"/>
        </w:rPr>
        <w:t>Нюта</w:t>
      </w:r>
      <w:proofErr w:type="spellEnd"/>
      <w:r w:rsidRPr="00322C06">
        <w:rPr>
          <w:rFonts w:ascii="Times New Roman" w:eastAsia="Times New Roman" w:hAnsi="Times New Roman" w:cs="Times New Roman"/>
          <w:sz w:val="24"/>
          <w:szCs w:val="24"/>
          <w:lang w:eastAsia="ru-RU"/>
        </w:rPr>
        <w:t xml:space="preserve">-плакса» </w:t>
      </w:r>
    </w:p>
    <w:p w:rsidR="00322C06" w:rsidRPr="00322C06" w:rsidRDefault="00322C06" w:rsidP="00322C06">
      <w:pPr>
        <w:spacing w:after="0" w:line="240" w:lineRule="auto"/>
        <w:ind w:right="4925"/>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Потоловский</w:t>
      </w:r>
      <w:proofErr w:type="spellEnd"/>
      <w:r w:rsidRPr="00322C06">
        <w:rPr>
          <w:rFonts w:ascii="Times New Roman" w:eastAsia="Times New Roman" w:hAnsi="Times New Roman" w:cs="Times New Roman"/>
          <w:sz w:val="24"/>
          <w:szCs w:val="24"/>
          <w:lang w:eastAsia="ru-RU"/>
        </w:rPr>
        <w:t xml:space="preserve"> Н. «Восход солнца»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Бетховен Л. «Малиновка», «Весною», «Край родной», «Походная песня»</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Брамс И. «Колыбельная»</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Вебер К. «Вечерняя песня» (обр. В. Попова)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Мендельсон Ф. «Воскресный день»</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Шуман Р. «Домик у моря»</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lastRenderedPageBreak/>
        <w:t>Нисс</w:t>
      </w:r>
      <w:proofErr w:type="spellEnd"/>
      <w:r w:rsidRPr="00322C06">
        <w:rPr>
          <w:rFonts w:ascii="Times New Roman" w:eastAsia="Times New Roman" w:hAnsi="Times New Roman" w:cs="Times New Roman"/>
          <w:sz w:val="24"/>
          <w:szCs w:val="24"/>
          <w:lang w:eastAsia="ru-RU"/>
        </w:rPr>
        <w:t xml:space="preserve"> С. «Сон»</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Калныньш</w:t>
      </w:r>
      <w:proofErr w:type="spellEnd"/>
      <w:r w:rsidRPr="00322C06">
        <w:rPr>
          <w:rFonts w:ascii="Times New Roman" w:eastAsia="Times New Roman" w:hAnsi="Times New Roman" w:cs="Times New Roman"/>
          <w:sz w:val="24"/>
          <w:szCs w:val="24"/>
          <w:lang w:eastAsia="ru-RU"/>
        </w:rPr>
        <w:t xml:space="preserve"> А. «Музыка»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Долуханян</w:t>
      </w:r>
      <w:proofErr w:type="spellEnd"/>
      <w:r w:rsidRPr="00322C06">
        <w:rPr>
          <w:rFonts w:ascii="Times New Roman" w:eastAsia="Times New Roman" w:hAnsi="Times New Roman" w:cs="Times New Roman"/>
          <w:sz w:val="24"/>
          <w:szCs w:val="24"/>
          <w:lang w:eastAsia="ru-RU"/>
        </w:rPr>
        <w:t xml:space="preserve"> А. «Прилетайте птицы»</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Морозов И. «Про сверчка»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Парцхаладзе</w:t>
      </w:r>
      <w:proofErr w:type="spellEnd"/>
      <w:r w:rsidRPr="00322C06">
        <w:rPr>
          <w:rFonts w:ascii="Times New Roman" w:eastAsia="Times New Roman" w:hAnsi="Times New Roman" w:cs="Times New Roman"/>
          <w:sz w:val="24"/>
          <w:szCs w:val="24"/>
          <w:lang w:eastAsia="ru-RU"/>
        </w:rPr>
        <w:t xml:space="preserve"> М. «Здравствуй, школа», «Наш край», «Весна», «Кукла», «Конь вороной»</w:t>
      </w:r>
    </w:p>
    <w:p w:rsidR="00650675" w:rsidRDefault="00322C06" w:rsidP="00322C06">
      <w:pPr>
        <w:spacing w:after="0" w:line="240" w:lineRule="auto"/>
        <w:ind w:right="5602"/>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Попатенко</w:t>
      </w:r>
      <w:proofErr w:type="spellEnd"/>
      <w:r w:rsidRPr="00322C06">
        <w:rPr>
          <w:rFonts w:ascii="Times New Roman" w:eastAsia="Times New Roman" w:hAnsi="Times New Roman" w:cs="Times New Roman"/>
          <w:sz w:val="24"/>
          <w:szCs w:val="24"/>
          <w:lang w:eastAsia="ru-RU"/>
        </w:rPr>
        <w:t xml:space="preserve"> Т. «Горный ветер» </w:t>
      </w:r>
    </w:p>
    <w:p w:rsidR="00322C06" w:rsidRPr="00322C06" w:rsidRDefault="00322C06" w:rsidP="00322C06">
      <w:pPr>
        <w:spacing w:after="0" w:line="240" w:lineRule="auto"/>
        <w:ind w:right="5602"/>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Подгайц</w:t>
      </w:r>
      <w:proofErr w:type="spellEnd"/>
      <w:r w:rsidRPr="00322C06">
        <w:rPr>
          <w:rFonts w:ascii="Times New Roman" w:eastAsia="Times New Roman" w:hAnsi="Times New Roman" w:cs="Times New Roman"/>
          <w:sz w:val="24"/>
          <w:szCs w:val="24"/>
          <w:lang w:eastAsia="ru-RU"/>
        </w:rPr>
        <w:t xml:space="preserve"> Е. «Облака»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Шаинский</w:t>
      </w:r>
      <w:proofErr w:type="spellEnd"/>
      <w:r w:rsidRPr="00322C06">
        <w:rPr>
          <w:rFonts w:ascii="Times New Roman" w:eastAsia="Times New Roman" w:hAnsi="Times New Roman" w:cs="Times New Roman"/>
          <w:sz w:val="24"/>
          <w:szCs w:val="24"/>
          <w:lang w:eastAsia="ru-RU"/>
        </w:rPr>
        <w:t xml:space="preserve"> В. «Мир похож на цветной луг»</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Красев</w:t>
      </w:r>
      <w:proofErr w:type="spellEnd"/>
      <w:r w:rsidRPr="00322C06">
        <w:rPr>
          <w:rFonts w:ascii="Times New Roman" w:eastAsia="Times New Roman" w:hAnsi="Times New Roman" w:cs="Times New Roman"/>
          <w:sz w:val="24"/>
          <w:szCs w:val="24"/>
          <w:lang w:eastAsia="ru-RU"/>
        </w:rPr>
        <w:t xml:space="preserve"> М. Заключительный хор из оперы «Муха-Цокотуха»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Белорусская народная песня «Сел комарик на дубочек» (обр. С. Полонского)</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Русская народная песня «Здравствуй, гостья-зима» (обр. Н. Римског</w:t>
      </w:r>
      <w:proofErr w:type="gramStart"/>
      <w:r w:rsidRPr="00322C06">
        <w:rPr>
          <w:rFonts w:ascii="Times New Roman" w:eastAsia="Times New Roman" w:hAnsi="Times New Roman" w:cs="Times New Roman"/>
          <w:sz w:val="24"/>
          <w:szCs w:val="24"/>
          <w:lang w:eastAsia="ru-RU"/>
        </w:rPr>
        <w:t>о-</w:t>
      </w:r>
      <w:proofErr w:type="gramEnd"/>
      <w:r w:rsidRPr="00322C06">
        <w:rPr>
          <w:rFonts w:ascii="Times New Roman" w:eastAsia="Times New Roman" w:hAnsi="Times New Roman" w:cs="Times New Roman"/>
          <w:sz w:val="24"/>
          <w:szCs w:val="24"/>
          <w:lang w:eastAsia="ru-RU"/>
        </w:rPr>
        <w:t xml:space="preserve"> Корсакова)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Русская народная песня «Как на тоненький ледок» (обр. М. </w:t>
      </w:r>
      <w:proofErr w:type="gramStart"/>
      <w:r w:rsidRPr="00322C06">
        <w:rPr>
          <w:rFonts w:ascii="Times New Roman" w:eastAsia="Times New Roman" w:hAnsi="Times New Roman" w:cs="Times New Roman"/>
          <w:sz w:val="24"/>
          <w:szCs w:val="24"/>
          <w:lang w:eastAsia="ru-RU"/>
        </w:rPr>
        <w:t>Иорданского</w:t>
      </w:r>
      <w:proofErr w:type="gramEnd"/>
      <w:r w:rsidRPr="00322C06">
        <w:rPr>
          <w:rFonts w:ascii="Times New Roman" w:eastAsia="Times New Roman" w:hAnsi="Times New Roman" w:cs="Times New Roman"/>
          <w:sz w:val="24"/>
          <w:szCs w:val="24"/>
          <w:lang w:eastAsia="ru-RU"/>
        </w:rPr>
        <w:t>)</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Литовская народная песня «Солнышко вставало»</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Татарская народная песня «</w:t>
      </w:r>
      <w:proofErr w:type="spellStart"/>
      <w:r w:rsidRPr="00322C06">
        <w:rPr>
          <w:rFonts w:ascii="Times New Roman" w:eastAsia="Times New Roman" w:hAnsi="Times New Roman" w:cs="Times New Roman"/>
          <w:color w:val="00000A"/>
          <w:sz w:val="24"/>
          <w:szCs w:val="24"/>
          <w:lang w:eastAsia="ru-RU"/>
        </w:rPr>
        <w:t>Кария-Закария</w:t>
      </w:r>
      <w:proofErr w:type="spellEnd"/>
      <w:proofErr w:type="gramStart"/>
      <w:r w:rsidRPr="00322C06">
        <w:rPr>
          <w:rFonts w:ascii="Times New Roman" w:eastAsia="Times New Roman" w:hAnsi="Times New Roman" w:cs="Times New Roman"/>
          <w:color w:val="00000A"/>
          <w:sz w:val="24"/>
          <w:szCs w:val="24"/>
          <w:lang w:eastAsia="ru-RU"/>
        </w:rPr>
        <w:t>»(</w:t>
      </w:r>
      <w:proofErr w:type="gramEnd"/>
      <w:r w:rsidRPr="00322C06">
        <w:rPr>
          <w:rFonts w:ascii="Times New Roman" w:eastAsia="Times New Roman" w:hAnsi="Times New Roman" w:cs="Times New Roman"/>
          <w:color w:val="00000A"/>
          <w:sz w:val="24"/>
          <w:szCs w:val="24"/>
          <w:lang w:eastAsia="ru-RU"/>
        </w:rPr>
        <w:t xml:space="preserve">хороводная) </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Сайдашев С. «</w:t>
      </w:r>
      <w:proofErr w:type="gramStart"/>
      <w:r w:rsidRPr="00322C06">
        <w:rPr>
          <w:rFonts w:ascii="Times New Roman" w:eastAsia="Times New Roman" w:hAnsi="Times New Roman" w:cs="Times New Roman"/>
          <w:color w:val="00000A"/>
          <w:sz w:val="24"/>
          <w:szCs w:val="24"/>
          <w:lang w:eastAsia="ru-RU"/>
        </w:rPr>
        <w:t>З</w:t>
      </w:r>
      <w:proofErr w:type="gramEnd"/>
      <w:r w:rsidRPr="00322C06">
        <w:rPr>
          <w:rFonts w:ascii="Times New Roman" w:eastAsia="Times New Roman" w:hAnsi="Times New Roman" w:cs="Times New Roman"/>
          <w:color w:val="00000A"/>
          <w:sz w:val="24"/>
          <w:szCs w:val="24"/>
          <w:lang w:eastAsia="ru-RU"/>
        </w:rPr>
        <w:t>әңгәр күл»</w:t>
      </w:r>
      <w:r w:rsidRPr="00322C06">
        <w:rPr>
          <w:rFonts w:ascii="Times New Roman" w:eastAsia="Times New Roman" w:hAnsi="Times New Roman" w:cs="Times New Roman"/>
          <w:color w:val="00000A"/>
          <w:sz w:val="24"/>
          <w:szCs w:val="24"/>
          <w:lang w:val="tt-RU" w:eastAsia="ru-RU"/>
        </w:rPr>
        <w:t>(</w:t>
      </w:r>
      <w:r w:rsidR="00F470BA">
        <w:rPr>
          <w:rFonts w:ascii="Times New Roman" w:eastAsia="Times New Roman" w:hAnsi="Times New Roman" w:cs="Times New Roman"/>
          <w:sz w:val="24"/>
          <w:szCs w:val="24"/>
          <w:lang w:eastAsia="ru-RU"/>
        </w:rPr>
        <w:t>«</w:t>
      </w:r>
      <w:r w:rsidRPr="00322C06">
        <w:rPr>
          <w:rFonts w:ascii="Times New Roman" w:eastAsia="Times New Roman" w:hAnsi="Times New Roman" w:cs="Times New Roman"/>
          <w:color w:val="00000A"/>
          <w:sz w:val="24"/>
          <w:szCs w:val="24"/>
          <w:lang w:val="tt-RU" w:eastAsia="ru-RU"/>
        </w:rPr>
        <w:t>Голубое озеро</w:t>
      </w:r>
      <w:r w:rsidR="00F470BA">
        <w:rPr>
          <w:rFonts w:ascii="Times New Roman" w:eastAsia="Times New Roman" w:hAnsi="Times New Roman" w:cs="Times New Roman"/>
          <w:sz w:val="24"/>
          <w:szCs w:val="24"/>
          <w:lang w:eastAsia="ru-RU"/>
        </w:rPr>
        <w:t>»</w:t>
      </w:r>
      <w:r w:rsidRPr="00322C06">
        <w:rPr>
          <w:rFonts w:ascii="Times New Roman" w:eastAsia="Times New Roman" w:hAnsi="Times New Roman" w:cs="Times New Roman"/>
          <w:color w:val="00000A"/>
          <w:sz w:val="24"/>
          <w:szCs w:val="24"/>
          <w:lang w:val="tt-RU" w:eastAsia="ru-RU"/>
        </w:rPr>
        <w:t>)</w:t>
      </w:r>
    </w:p>
    <w:p w:rsidR="00322C06" w:rsidRPr="00322C06" w:rsidRDefault="00322C06" w:rsidP="00830689">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val="tt-RU" w:eastAsia="ru-RU"/>
        </w:rPr>
        <w:t>Файзи Д. “Яз җитә”( “Наступает весна”)-Шамсутдинова М. “Күбәләк” (“Бабочка”)</w:t>
      </w:r>
    </w:p>
    <w:p w:rsidR="00322C06" w:rsidRPr="00322C06" w:rsidRDefault="00322C06" w:rsidP="00830689">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val="tt-RU" w:eastAsia="ru-RU"/>
        </w:rPr>
        <w:t>Батыр- Булгари Л. “Гөрләвек” ( “Ручеёк”), “Возвращайся, ласточка!”</w:t>
      </w:r>
    </w:p>
    <w:p w:rsidR="00322C06" w:rsidRDefault="00322C06" w:rsidP="00830689">
      <w:pPr>
        <w:spacing w:after="0" w:line="240" w:lineRule="auto"/>
        <w:jc w:val="both"/>
        <w:rPr>
          <w:rFonts w:ascii="Times New Roman" w:eastAsia="Times New Roman" w:hAnsi="Times New Roman" w:cs="Times New Roman"/>
          <w:color w:val="00000A"/>
          <w:sz w:val="24"/>
          <w:szCs w:val="24"/>
          <w:lang w:val="tt-RU" w:eastAsia="ru-RU"/>
        </w:rPr>
      </w:pPr>
      <w:r w:rsidRPr="00322C06">
        <w:rPr>
          <w:rFonts w:ascii="Times New Roman" w:eastAsia="Times New Roman" w:hAnsi="Times New Roman" w:cs="Times New Roman"/>
          <w:color w:val="00000A"/>
          <w:sz w:val="24"/>
          <w:szCs w:val="24"/>
          <w:lang w:val="tt-RU" w:eastAsia="ru-RU"/>
        </w:rPr>
        <w:t>Абубакиров Ф. “Әйлән-бәйлән”( “Дружный хоровод”)</w:t>
      </w:r>
    </w:p>
    <w:p w:rsidR="00E04802" w:rsidRPr="00322C06" w:rsidRDefault="00E04802" w:rsidP="00830689">
      <w:pPr>
        <w:spacing w:after="0" w:line="240" w:lineRule="auto"/>
        <w:jc w:val="both"/>
        <w:rPr>
          <w:rFonts w:ascii="Times New Roman" w:eastAsia="Times New Roman" w:hAnsi="Times New Roman" w:cs="Times New Roman"/>
          <w:sz w:val="24"/>
          <w:szCs w:val="24"/>
          <w:lang w:eastAsia="ru-RU"/>
        </w:rPr>
      </w:pPr>
    </w:p>
    <w:p w:rsidR="00F02B25" w:rsidRDefault="00F02B25" w:rsidP="00255F99">
      <w:pPr>
        <w:spacing w:after="0" w:line="240" w:lineRule="auto"/>
        <w:rPr>
          <w:rFonts w:ascii="Times New Roman" w:eastAsia="Times New Roman" w:hAnsi="Times New Roman" w:cs="Times New Roman"/>
          <w:sz w:val="24"/>
          <w:szCs w:val="24"/>
          <w:lang w:val="tt-RU" w:eastAsia="ru-RU"/>
        </w:rPr>
      </w:pPr>
    </w:p>
    <w:p w:rsidR="00F02B25" w:rsidRPr="00E04802" w:rsidRDefault="00322C06" w:rsidP="00F02B25">
      <w:pPr>
        <w:spacing w:after="0" w:line="240" w:lineRule="auto"/>
        <w:jc w:val="center"/>
        <w:rPr>
          <w:rFonts w:ascii="Times New Roman" w:eastAsia="Times New Roman" w:hAnsi="Times New Roman" w:cs="Times New Roman"/>
          <w:b/>
          <w:i/>
          <w:sz w:val="24"/>
          <w:szCs w:val="24"/>
          <w:lang w:eastAsia="ru-RU"/>
        </w:rPr>
      </w:pPr>
      <w:r w:rsidRPr="00E04802">
        <w:rPr>
          <w:rFonts w:ascii="Times New Roman" w:eastAsia="Times New Roman" w:hAnsi="Times New Roman" w:cs="Times New Roman"/>
          <w:b/>
          <w:sz w:val="24"/>
          <w:szCs w:val="24"/>
          <w:lang w:eastAsia="ru-RU"/>
        </w:rPr>
        <w:t>Примерные программы выступлений</w:t>
      </w:r>
    </w:p>
    <w:p w:rsidR="00322C06" w:rsidRPr="00E04802" w:rsidRDefault="00322C06" w:rsidP="00F02B25">
      <w:pPr>
        <w:spacing w:after="0" w:line="240" w:lineRule="auto"/>
        <w:jc w:val="center"/>
        <w:rPr>
          <w:rFonts w:ascii="Times New Roman" w:eastAsia="Times New Roman" w:hAnsi="Times New Roman" w:cs="Times New Roman"/>
          <w:b/>
          <w:i/>
          <w:sz w:val="24"/>
          <w:szCs w:val="24"/>
          <w:lang w:eastAsia="ru-RU"/>
        </w:rPr>
      </w:pPr>
      <w:r w:rsidRPr="00E04802">
        <w:rPr>
          <w:rFonts w:ascii="Times New Roman" w:eastAsia="Times New Roman" w:hAnsi="Times New Roman" w:cs="Times New Roman"/>
          <w:b/>
          <w:i/>
          <w:sz w:val="24"/>
          <w:szCs w:val="24"/>
          <w:lang w:eastAsia="ru-RU"/>
        </w:rPr>
        <w:t>Младший хор</w:t>
      </w:r>
    </w:p>
    <w:p w:rsidR="00322C06" w:rsidRPr="00322C06" w:rsidRDefault="00322C06" w:rsidP="00F02B25">
      <w:pPr>
        <w:spacing w:after="0" w:line="240" w:lineRule="auto"/>
        <w:jc w:val="center"/>
        <w:rPr>
          <w:rFonts w:ascii="Times New Roman" w:eastAsia="Times New Roman" w:hAnsi="Times New Roman" w:cs="Times New Roman"/>
          <w:sz w:val="24"/>
          <w:szCs w:val="24"/>
          <w:lang w:eastAsia="ru-RU"/>
        </w:rPr>
      </w:pP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val="tt-RU" w:eastAsia="ru-RU"/>
        </w:rPr>
        <w:t>Сайдашев С. “</w:t>
      </w:r>
      <w:r w:rsidRPr="00322C06">
        <w:rPr>
          <w:rFonts w:ascii="Times New Roman" w:eastAsia="Times New Roman" w:hAnsi="Times New Roman" w:cs="Times New Roman"/>
          <w:sz w:val="24"/>
          <w:szCs w:val="24"/>
          <w:lang w:eastAsia="ru-RU"/>
        </w:rPr>
        <w:t>Голубое озеро»</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Татарская народная песня «Аниса»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Аренский А.. «Комар»</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Кабалевский</w:t>
      </w:r>
      <w:proofErr w:type="spellEnd"/>
      <w:r w:rsidRPr="00322C06">
        <w:rPr>
          <w:rFonts w:ascii="Times New Roman" w:eastAsia="Times New Roman" w:hAnsi="Times New Roman" w:cs="Times New Roman"/>
          <w:sz w:val="24"/>
          <w:szCs w:val="24"/>
          <w:lang w:eastAsia="ru-RU"/>
        </w:rPr>
        <w:t xml:space="preserve"> Д. «Подснежник»</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Компанеец</w:t>
      </w:r>
      <w:proofErr w:type="spellEnd"/>
      <w:r w:rsidRPr="00322C06">
        <w:rPr>
          <w:rFonts w:ascii="Times New Roman" w:eastAsia="Times New Roman" w:hAnsi="Times New Roman" w:cs="Times New Roman"/>
          <w:sz w:val="24"/>
          <w:szCs w:val="24"/>
          <w:lang w:eastAsia="ru-RU"/>
        </w:rPr>
        <w:t xml:space="preserve"> З. «Встало солнце»</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Русская народная песня «Как на речке, на </w:t>
      </w:r>
      <w:proofErr w:type="spellStart"/>
      <w:r w:rsidRPr="00322C06">
        <w:rPr>
          <w:rFonts w:ascii="Times New Roman" w:eastAsia="Times New Roman" w:hAnsi="Times New Roman" w:cs="Times New Roman"/>
          <w:sz w:val="24"/>
          <w:szCs w:val="24"/>
          <w:lang w:eastAsia="ru-RU"/>
        </w:rPr>
        <w:t>лужочке</w:t>
      </w:r>
      <w:proofErr w:type="spellEnd"/>
      <w:r w:rsidRPr="00322C06">
        <w:rPr>
          <w:rFonts w:ascii="Times New Roman" w:eastAsia="Times New Roman" w:hAnsi="Times New Roman" w:cs="Times New Roman"/>
          <w:sz w:val="24"/>
          <w:szCs w:val="24"/>
          <w:lang w:eastAsia="ru-RU"/>
        </w:rPr>
        <w:t>»</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Бетховен Л. «Край родной»</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Гречанинов А. «Дон-дон»</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Полонский С. «Сел комарик на дубочек»</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Итальянская народная песня «Макароны» (обр. В. Сибирского)</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Гайдн Й. «Пастух»</w:t>
      </w:r>
    </w:p>
    <w:p w:rsidR="00322C06" w:rsidRPr="00322C06" w:rsidRDefault="00322C06" w:rsidP="00322C06">
      <w:pPr>
        <w:spacing w:after="0" w:line="240" w:lineRule="auto"/>
        <w:ind w:right="2218"/>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Гречанинов А. «Призыв весны» Дунаевский И. «Спой нам, ветер»</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Украинская народная песня «Козел и коза» (обр. В. Соколова)</w:t>
      </w:r>
    </w:p>
    <w:p w:rsidR="001A17C5" w:rsidRDefault="001A17C5" w:rsidP="00F059BB">
      <w:pPr>
        <w:spacing w:after="0" w:line="240" w:lineRule="auto"/>
        <w:jc w:val="both"/>
        <w:rPr>
          <w:rFonts w:ascii="Times New Roman" w:eastAsia="Times New Roman" w:hAnsi="Times New Roman" w:cs="Times New Roman"/>
          <w:color w:val="00000A"/>
          <w:sz w:val="24"/>
          <w:szCs w:val="24"/>
          <w:lang w:eastAsia="ru-RU"/>
        </w:rPr>
      </w:pPr>
      <w:bookmarkStart w:id="16" w:name="bookmark15"/>
      <w:bookmarkEnd w:id="16"/>
    </w:p>
    <w:p w:rsidR="00322C06" w:rsidRPr="001A17C5" w:rsidRDefault="00322C06" w:rsidP="001A17C5">
      <w:pPr>
        <w:spacing w:after="0" w:line="240" w:lineRule="auto"/>
        <w:jc w:val="center"/>
        <w:rPr>
          <w:rFonts w:ascii="Times New Roman" w:eastAsia="Times New Roman" w:hAnsi="Times New Roman" w:cs="Times New Roman"/>
          <w:b/>
          <w:sz w:val="24"/>
          <w:szCs w:val="24"/>
          <w:lang w:eastAsia="ru-RU"/>
        </w:rPr>
      </w:pPr>
      <w:r w:rsidRPr="001A17C5">
        <w:rPr>
          <w:rFonts w:ascii="Times New Roman" w:eastAsia="Times New Roman" w:hAnsi="Times New Roman" w:cs="Times New Roman"/>
          <w:b/>
          <w:color w:val="00000A"/>
          <w:sz w:val="24"/>
          <w:szCs w:val="24"/>
          <w:lang w:eastAsia="ru-RU"/>
        </w:rPr>
        <w:t xml:space="preserve">III. Требования к уровню подготовки </w:t>
      </w:r>
      <w:proofErr w:type="gramStart"/>
      <w:r w:rsidRPr="001A17C5">
        <w:rPr>
          <w:rFonts w:ascii="Times New Roman" w:eastAsia="Times New Roman" w:hAnsi="Times New Roman" w:cs="Times New Roman"/>
          <w:b/>
          <w:color w:val="00000A"/>
          <w:sz w:val="24"/>
          <w:szCs w:val="24"/>
          <w:lang w:eastAsia="ru-RU"/>
        </w:rPr>
        <w:t>обучающихся</w:t>
      </w:r>
      <w:proofErr w:type="gramEnd"/>
    </w:p>
    <w:p w:rsidR="00322C06" w:rsidRPr="00322C06" w:rsidRDefault="00322C06" w:rsidP="001A17C5">
      <w:pPr>
        <w:spacing w:after="0" w:line="240" w:lineRule="auto"/>
        <w:ind w:right="43"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Результатом освоения программы учебного предмета «Хоровой класс», являются сл</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дующие знания, умения, навыки:</w:t>
      </w:r>
    </w:p>
    <w:p w:rsidR="00322C06" w:rsidRPr="001A17C5" w:rsidRDefault="00322C06" w:rsidP="001A17C5">
      <w:pPr>
        <w:pStyle w:val="a5"/>
        <w:numPr>
          <w:ilvl w:val="0"/>
          <w:numId w:val="39"/>
        </w:numPr>
        <w:spacing w:after="0" w:line="240" w:lineRule="auto"/>
        <w:ind w:right="43"/>
        <w:jc w:val="both"/>
        <w:rPr>
          <w:rFonts w:ascii="Times New Roman" w:eastAsia="Times New Roman" w:hAnsi="Times New Roman" w:cs="Times New Roman"/>
          <w:sz w:val="24"/>
          <w:szCs w:val="24"/>
          <w:lang w:eastAsia="ru-RU"/>
        </w:rPr>
      </w:pPr>
      <w:r w:rsidRPr="001A17C5">
        <w:rPr>
          <w:rFonts w:ascii="Times New Roman" w:eastAsia="Times New Roman" w:hAnsi="Times New Roman" w:cs="Times New Roman"/>
          <w:sz w:val="24"/>
          <w:szCs w:val="24"/>
          <w:lang w:eastAsia="ru-RU"/>
        </w:rPr>
        <w:t>знание начальных основ хорового искусства, вокально-хоровых особенностей хор</w:t>
      </w:r>
      <w:r w:rsidRPr="001A17C5">
        <w:rPr>
          <w:rFonts w:ascii="Times New Roman" w:eastAsia="Times New Roman" w:hAnsi="Times New Roman" w:cs="Times New Roman"/>
          <w:sz w:val="24"/>
          <w:szCs w:val="24"/>
          <w:lang w:eastAsia="ru-RU"/>
        </w:rPr>
        <w:t>о</w:t>
      </w:r>
      <w:r w:rsidRPr="001A17C5">
        <w:rPr>
          <w:rFonts w:ascii="Times New Roman" w:eastAsia="Times New Roman" w:hAnsi="Times New Roman" w:cs="Times New Roman"/>
          <w:sz w:val="24"/>
          <w:szCs w:val="24"/>
          <w:lang w:eastAsia="ru-RU"/>
        </w:rPr>
        <w:t>вых партитур, художественно-исполнительских возможностей хорового коллектива;</w:t>
      </w:r>
    </w:p>
    <w:p w:rsidR="00322C06" w:rsidRPr="001A17C5" w:rsidRDefault="00322C06" w:rsidP="001A17C5">
      <w:pPr>
        <w:pStyle w:val="a5"/>
        <w:numPr>
          <w:ilvl w:val="0"/>
          <w:numId w:val="39"/>
        </w:numPr>
        <w:spacing w:after="0" w:line="240" w:lineRule="auto"/>
        <w:jc w:val="both"/>
        <w:rPr>
          <w:rFonts w:ascii="Times New Roman" w:eastAsia="Times New Roman" w:hAnsi="Times New Roman" w:cs="Times New Roman"/>
          <w:sz w:val="24"/>
          <w:szCs w:val="24"/>
          <w:lang w:eastAsia="ru-RU"/>
        </w:rPr>
      </w:pPr>
      <w:r w:rsidRPr="001A17C5">
        <w:rPr>
          <w:rFonts w:ascii="Times New Roman" w:eastAsia="Times New Roman" w:hAnsi="Times New Roman" w:cs="Times New Roman"/>
          <w:sz w:val="24"/>
          <w:szCs w:val="24"/>
          <w:lang w:eastAsia="ru-RU"/>
        </w:rPr>
        <w:t>знание профессиональной терминологии;</w:t>
      </w:r>
    </w:p>
    <w:p w:rsidR="00322C06" w:rsidRPr="001A17C5" w:rsidRDefault="00322C06" w:rsidP="001A17C5">
      <w:pPr>
        <w:pStyle w:val="a5"/>
        <w:numPr>
          <w:ilvl w:val="0"/>
          <w:numId w:val="39"/>
        </w:numPr>
        <w:spacing w:after="0" w:line="240" w:lineRule="auto"/>
        <w:ind w:right="43"/>
        <w:jc w:val="both"/>
        <w:rPr>
          <w:rFonts w:ascii="Times New Roman" w:eastAsia="Times New Roman" w:hAnsi="Times New Roman" w:cs="Times New Roman"/>
          <w:sz w:val="24"/>
          <w:szCs w:val="24"/>
          <w:lang w:eastAsia="ru-RU"/>
        </w:rPr>
      </w:pPr>
      <w:r w:rsidRPr="001A17C5">
        <w:rPr>
          <w:rFonts w:ascii="Times New Roman" w:eastAsia="Times New Roman" w:hAnsi="Times New Roman" w:cs="Times New Roman"/>
          <w:sz w:val="24"/>
          <w:szCs w:val="24"/>
          <w:lang w:eastAsia="ru-RU"/>
        </w:rPr>
        <w:t>умение передавать авторский замысел музыкального произведения с помощью орг</w:t>
      </w:r>
      <w:r w:rsidRPr="001A17C5">
        <w:rPr>
          <w:rFonts w:ascii="Times New Roman" w:eastAsia="Times New Roman" w:hAnsi="Times New Roman" w:cs="Times New Roman"/>
          <w:sz w:val="24"/>
          <w:szCs w:val="24"/>
          <w:lang w:eastAsia="ru-RU"/>
        </w:rPr>
        <w:t>а</w:t>
      </w:r>
      <w:r w:rsidRPr="001A17C5">
        <w:rPr>
          <w:rFonts w:ascii="Times New Roman" w:eastAsia="Times New Roman" w:hAnsi="Times New Roman" w:cs="Times New Roman"/>
          <w:sz w:val="24"/>
          <w:szCs w:val="24"/>
          <w:lang w:eastAsia="ru-RU"/>
        </w:rPr>
        <w:t>нического сочетания слова и музыки;</w:t>
      </w:r>
    </w:p>
    <w:p w:rsidR="00322C06" w:rsidRPr="001A17C5" w:rsidRDefault="00322C06" w:rsidP="001A17C5">
      <w:pPr>
        <w:pStyle w:val="a5"/>
        <w:numPr>
          <w:ilvl w:val="0"/>
          <w:numId w:val="39"/>
        </w:numPr>
        <w:spacing w:after="0" w:line="240" w:lineRule="auto"/>
        <w:ind w:right="43"/>
        <w:jc w:val="both"/>
        <w:rPr>
          <w:rFonts w:ascii="Times New Roman" w:eastAsia="Times New Roman" w:hAnsi="Times New Roman" w:cs="Times New Roman"/>
          <w:sz w:val="24"/>
          <w:szCs w:val="24"/>
          <w:lang w:eastAsia="ru-RU"/>
        </w:rPr>
      </w:pPr>
      <w:r w:rsidRPr="001A17C5">
        <w:rPr>
          <w:rFonts w:ascii="Times New Roman" w:eastAsia="Times New Roman" w:hAnsi="Times New Roman" w:cs="Times New Roman"/>
          <w:sz w:val="24"/>
          <w:szCs w:val="24"/>
          <w:lang w:eastAsia="ru-RU"/>
        </w:rPr>
        <w:t>навыки коллективного хорового исполнительского творчества, в том числе отраж</w:t>
      </w:r>
      <w:r w:rsidRPr="001A17C5">
        <w:rPr>
          <w:rFonts w:ascii="Times New Roman" w:eastAsia="Times New Roman" w:hAnsi="Times New Roman" w:cs="Times New Roman"/>
          <w:sz w:val="24"/>
          <w:szCs w:val="24"/>
          <w:lang w:eastAsia="ru-RU"/>
        </w:rPr>
        <w:t>а</w:t>
      </w:r>
      <w:r w:rsidRPr="001A17C5">
        <w:rPr>
          <w:rFonts w:ascii="Times New Roman" w:eastAsia="Times New Roman" w:hAnsi="Times New Roman" w:cs="Times New Roman"/>
          <w:sz w:val="24"/>
          <w:szCs w:val="24"/>
          <w:lang w:eastAsia="ru-RU"/>
        </w:rPr>
        <w:t>ющие взаимоотношения между солистом и хоровым коллективом;</w:t>
      </w:r>
    </w:p>
    <w:p w:rsidR="00322C06" w:rsidRPr="001A17C5" w:rsidRDefault="00322C06" w:rsidP="001A17C5">
      <w:pPr>
        <w:pStyle w:val="a5"/>
        <w:numPr>
          <w:ilvl w:val="0"/>
          <w:numId w:val="39"/>
        </w:numPr>
        <w:spacing w:after="0" w:line="240" w:lineRule="auto"/>
        <w:ind w:right="14"/>
        <w:jc w:val="both"/>
        <w:rPr>
          <w:rFonts w:ascii="Times New Roman" w:eastAsia="Times New Roman" w:hAnsi="Times New Roman" w:cs="Times New Roman"/>
          <w:sz w:val="24"/>
          <w:szCs w:val="24"/>
          <w:lang w:eastAsia="ru-RU"/>
        </w:rPr>
      </w:pPr>
      <w:r w:rsidRPr="001A17C5">
        <w:rPr>
          <w:rFonts w:ascii="Times New Roman" w:eastAsia="Times New Roman" w:hAnsi="Times New Roman" w:cs="Times New Roman"/>
          <w:sz w:val="24"/>
          <w:szCs w:val="24"/>
          <w:lang w:eastAsia="ru-RU"/>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F923D1" w:rsidRPr="00E04802" w:rsidRDefault="00322C06" w:rsidP="00F923D1">
      <w:pPr>
        <w:pStyle w:val="a5"/>
        <w:numPr>
          <w:ilvl w:val="0"/>
          <w:numId w:val="39"/>
        </w:numPr>
        <w:spacing w:after="0" w:line="240" w:lineRule="auto"/>
        <w:ind w:right="14"/>
        <w:jc w:val="both"/>
        <w:rPr>
          <w:rFonts w:ascii="Times New Roman" w:eastAsia="Times New Roman" w:hAnsi="Times New Roman" w:cs="Times New Roman"/>
          <w:sz w:val="24"/>
          <w:szCs w:val="24"/>
          <w:lang w:eastAsia="ru-RU"/>
        </w:rPr>
      </w:pPr>
      <w:r w:rsidRPr="00E04802">
        <w:rPr>
          <w:rFonts w:ascii="Times New Roman" w:eastAsia="Times New Roman" w:hAnsi="Times New Roman" w:cs="Times New Roman"/>
          <w:sz w:val="24"/>
          <w:szCs w:val="24"/>
          <w:lang w:eastAsia="ru-RU"/>
        </w:rPr>
        <w:t>наличие практических навыков исполнения партий в составе вокального ансамбля и хорового коллектива.</w:t>
      </w:r>
    </w:p>
    <w:p w:rsidR="001A17C5" w:rsidRDefault="001A17C5" w:rsidP="00322C06">
      <w:pPr>
        <w:spacing w:after="0" w:line="240" w:lineRule="auto"/>
        <w:ind w:left="1454"/>
        <w:jc w:val="both"/>
        <w:rPr>
          <w:rFonts w:ascii="Times New Roman" w:eastAsia="Times New Roman" w:hAnsi="Times New Roman" w:cs="Times New Roman"/>
          <w:color w:val="00000A"/>
          <w:sz w:val="24"/>
          <w:szCs w:val="24"/>
          <w:lang w:eastAsia="ru-RU"/>
        </w:rPr>
      </w:pPr>
      <w:bookmarkStart w:id="17" w:name="bookmark16"/>
      <w:bookmarkEnd w:id="17"/>
    </w:p>
    <w:p w:rsidR="00322C06" w:rsidRDefault="00322C06" w:rsidP="001A17C5">
      <w:pPr>
        <w:spacing w:after="0" w:line="240" w:lineRule="auto"/>
        <w:jc w:val="center"/>
        <w:rPr>
          <w:rFonts w:ascii="Times New Roman" w:eastAsia="Times New Roman" w:hAnsi="Times New Roman" w:cs="Times New Roman"/>
          <w:b/>
          <w:color w:val="00000A"/>
          <w:sz w:val="24"/>
          <w:szCs w:val="24"/>
          <w:lang w:eastAsia="ru-RU"/>
        </w:rPr>
      </w:pPr>
      <w:r w:rsidRPr="001A17C5">
        <w:rPr>
          <w:rFonts w:ascii="Times New Roman" w:eastAsia="Times New Roman" w:hAnsi="Times New Roman" w:cs="Times New Roman"/>
          <w:b/>
          <w:color w:val="00000A"/>
          <w:sz w:val="24"/>
          <w:szCs w:val="24"/>
          <w:lang w:eastAsia="ru-RU"/>
        </w:rPr>
        <w:t>IV. Формы и методы контроля, система оценок</w:t>
      </w:r>
    </w:p>
    <w:p w:rsidR="00255F99" w:rsidRPr="001A17C5" w:rsidRDefault="00255F99" w:rsidP="001A17C5">
      <w:pPr>
        <w:spacing w:after="0" w:line="240" w:lineRule="auto"/>
        <w:jc w:val="center"/>
        <w:rPr>
          <w:rFonts w:ascii="Times New Roman" w:eastAsia="Times New Roman" w:hAnsi="Times New Roman" w:cs="Times New Roman"/>
          <w:b/>
          <w:sz w:val="24"/>
          <w:szCs w:val="24"/>
          <w:lang w:eastAsia="ru-RU"/>
        </w:rPr>
      </w:pPr>
    </w:p>
    <w:p w:rsidR="00322C06" w:rsidRPr="00E04802" w:rsidRDefault="00255F99" w:rsidP="00255F99">
      <w:pPr>
        <w:spacing w:after="0" w:line="240" w:lineRule="auto"/>
        <w:jc w:val="both"/>
        <w:rPr>
          <w:rFonts w:ascii="Times New Roman" w:eastAsia="Times New Roman" w:hAnsi="Times New Roman" w:cs="Times New Roman"/>
          <w:b/>
          <w:i/>
          <w:sz w:val="24"/>
          <w:szCs w:val="24"/>
          <w:lang w:eastAsia="ru-RU"/>
        </w:rPr>
      </w:pPr>
      <w:r w:rsidRPr="00E04802">
        <w:rPr>
          <w:rFonts w:ascii="Times New Roman" w:eastAsia="Times New Roman" w:hAnsi="Times New Roman" w:cs="Times New Roman"/>
          <w:i/>
          <w:sz w:val="24"/>
          <w:szCs w:val="24"/>
          <w:lang w:eastAsia="ru-RU"/>
        </w:rPr>
        <w:t xml:space="preserve">                                 </w:t>
      </w:r>
      <w:r w:rsidR="00322C06" w:rsidRPr="00E04802">
        <w:rPr>
          <w:rFonts w:ascii="Times New Roman" w:eastAsia="Times New Roman" w:hAnsi="Times New Roman" w:cs="Times New Roman"/>
          <w:b/>
          <w:i/>
          <w:sz w:val="24"/>
          <w:szCs w:val="24"/>
          <w:lang w:eastAsia="ru-RU"/>
        </w:rPr>
        <w:t>1. Аттестация: цели, виды, форма, содержание</w:t>
      </w:r>
    </w:p>
    <w:p w:rsidR="00322C06" w:rsidRPr="00322C06" w:rsidRDefault="00322C06" w:rsidP="001A17C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 программе обучения младшего и старшего хоров используются две основных формы контроля успеваемости - текущая и промежуточная.</w:t>
      </w:r>
    </w:p>
    <w:p w:rsidR="00322C06" w:rsidRPr="00322C06" w:rsidRDefault="00322C06" w:rsidP="001A17C5">
      <w:pPr>
        <w:spacing w:after="0" w:line="240" w:lineRule="auto"/>
        <w:ind w:lef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Методы</w:t>
      </w:r>
      <w:r w:rsidRPr="00322C06">
        <w:rPr>
          <w:rFonts w:ascii="Times New Roman" w:eastAsia="Times New Roman" w:hAnsi="Times New Roman" w:cs="Times New Roman"/>
          <w:sz w:val="24"/>
          <w:szCs w:val="24"/>
          <w:lang w:val="en-US" w:eastAsia="ru-RU"/>
        </w:rPr>
        <w:t xml:space="preserve"> </w:t>
      </w:r>
      <w:r w:rsidRPr="00322C06">
        <w:rPr>
          <w:rFonts w:ascii="Times New Roman" w:eastAsia="Times New Roman" w:hAnsi="Times New Roman" w:cs="Times New Roman"/>
          <w:sz w:val="24"/>
          <w:szCs w:val="24"/>
          <w:lang w:eastAsia="ru-RU"/>
        </w:rPr>
        <w:t>текущего контроля:</w:t>
      </w:r>
    </w:p>
    <w:p w:rsidR="00322C06" w:rsidRPr="00322C06" w:rsidRDefault="00322C06" w:rsidP="001A17C5">
      <w:pPr>
        <w:numPr>
          <w:ilvl w:val="0"/>
          <w:numId w:val="18"/>
        </w:numPr>
        <w:spacing w:after="0" w:line="240" w:lineRule="auto"/>
        <w:ind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оценка за работу в классе;</w:t>
      </w:r>
    </w:p>
    <w:p w:rsidR="00322C06" w:rsidRPr="00322C06" w:rsidRDefault="00322C06" w:rsidP="001A17C5">
      <w:pPr>
        <w:numPr>
          <w:ilvl w:val="0"/>
          <w:numId w:val="18"/>
        </w:numPr>
        <w:spacing w:after="0" w:line="240" w:lineRule="auto"/>
        <w:ind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текущая сдача партий;</w:t>
      </w:r>
    </w:p>
    <w:p w:rsidR="00322C06" w:rsidRPr="00322C06" w:rsidRDefault="00322C06" w:rsidP="001A17C5">
      <w:pPr>
        <w:numPr>
          <w:ilvl w:val="0"/>
          <w:numId w:val="18"/>
        </w:numPr>
        <w:spacing w:after="0" w:line="240" w:lineRule="auto"/>
        <w:ind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контрольный урок в конце каждой четверти.</w:t>
      </w:r>
    </w:p>
    <w:p w:rsidR="00322C06" w:rsidRPr="00322C06" w:rsidRDefault="00322C06" w:rsidP="001A17C5">
      <w:pPr>
        <w:spacing w:after="0" w:line="240" w:lineRule="auto"/>
        <w:ind w:lef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Виды промежуточного контроля:</w:t>
      </w:r>
    </w:p>
    <w:p w:rsidR="00322C06" w:rsidRPr="00322C06" w:rsidRDefault="00322C06" w:rsidP="001A17C5">
      <w:pPr>
        <w:numPr>
          <w:ilvl w:val="0"/>
          <w:numId w:val="19"/>
        </w:numPr>
        <w:spacing w:after="0" w:line="240" w:lineRule="auto"/>
        <w:ind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переводной зачет в старший хор и по окончании освоения предмета.</w:t>
      </w:r>
    </w:p>
    <w:p w:rsidR="00322C06" w:rsidRPr="00322C06" w:rsidRDefault="00322C06" w:rsidP="001A17C5">
      <w:pPr>
        <w:spacing w:after="0" w:line="240" w:lineRule="auto"/>
        <w:ind w:lef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Методы</w:t>
      </w:r>
      <w:r w:rsidRPr="00322C06">
        <w:rPr>
          <w:rFonts w:ascii="Times New Roman" w:eastAsia="Times New Roman" w:hAnsi="Times New Roman" w:cs="Times New Roman"/>
          <w:sz w:val="24"/>
          <w:szCs w:val="24"/>
          <w:lang w:val="en-US" w:eastAsia="ru-RU"/>
        </w:rPr>
        <w:t xml:space="preserve"> </w:t>
      </w:r>
      <w:r w:rsidRPr="00322C06">
        <w:rPr>
          <w:rFonts w:ascii="Times New Roman" w:eastAsia="Times New Roman" w:hAnsi="Times New Roman" w:cs="Times New Roman"/>
          <w:sz w:val="24"/>
          <w:szCs w:val="24"/>
          <w:lang w:eastAsia="ru-RU"/>
        </w:rPr>
        <w:t>текущего контроля:</w:t>
      </w:r>
    </w:p>
    <w:p w:rsidR="00322C06" w:rsidRPr="00322C06" w:rsidRDefault="00322C06" w:rsidP="001A17C5">
      <w:pPr>
        <w:numPr>
          <w:ilvl w:val="0"/>
          <w:numId w:val="20"/>
        </w:numPr>
        <w:spacing w:after="0" w:line="240" w:lineRule="auto"/>
        <w:ind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сдача партий в квартетах.</w:t>
      </w:r>
    </w:p>
    <w:p w:rsidR="00322C06" w:rsidRPr="00322C06" w:rsidRDefault="00322C06" w:rsidP="001A17C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w:t>
      </w:r>
    </w:p>
    <w:p w:rsidR="00322C06" w:rsidRPr="00322C06" w:rsidRDefault="00322C06" w:rsidP="001A17C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При оценке учащегося учитывается также его участие в выступлениях хорового ко</w:t>
      </w:r>
      <w:r w:rsidRPr="00322C06">
        <w:rPr>
          <w:rFonts w:ascii="Times New Roman" w:eastAsia="Times New Roman" w:hAnsi="Times New Roman" w:cs="Times New Roman"/>
          <w:sz w:val="24"/>
          <w:szCs w:val="24"/>
          <w:lang w:eastAsia="ru-RU"/>
        </w:rPr>
        <w:t>л</w:t>
      </w:r>
      <w:r w:rsidRPr="00322C06">
        <w:rPr>
          <w:rFonts w:ascii="Times New Roman" w:eastAsia="Times New Roman" w:hAnsi="Times New Roman" w:cs="Times New Roman"/>
          <w:sz w:val="24"/>
          <w:szCs w:val="24"/>
          <w:lang w:eastAsia="ru-RU"/>
        </w:rPr>
        <w:t>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322C06" w:rsidRPr="00322C06" w:rsidRDefault="00322C06" w:rsidP="001A17C5">
      <w:pPr>
        <w:spacing w:after="0" w:line="240" w:lineRule="auto"/>
        <w:ind w:lef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При выведении итоговой (переводной) оценки учитывается следующее:</w:t>
      </w:r>
    </w:p>
    <w:p w:rsidR="00322C06" w:rsidRPr="00E04802" w:rsidRDefault="00322C06" w:rsidP="00E04802">
      <w:pPr>
        <w:pStyle w:val="a5"/>
        <w:numPr>
          <w:ilvl w:val="0"/>
          <w:numId w:val="43"/>
        </w:numPr>
        <w:spacing w:after="0" w:line="240" w:lineRule="auto"/>
        <w:jc w:val="both"/>
        <w:rPr>
          <w:rFonts w:ascii="Times New Roman" w:eastAsia="Times New Roman" w:hAnsi="Times New Roman" w:cs="Times New Roman"/>
          <w:sz w:val="24"/>
          <w:szCs w:val="24"/>
          <w:lang w:eastAsia="ru-RU"/>
        </w:rPr>
      </w:pPr>
      <w:r w:rsidRPr="00E04802">
        <w:rPr>
          <w:rFonts w:ascii="Times New Roman" w:eastAsia="Times New Roman" w:hAnsi="Times New Roman" w:cs="Times New Roman"/>
          <w:sz w:val="24"/>
          <w:szCs w:val="24"/>
          <w:lang w:eastAsia="ru-RU"/>
        </w:rPr>
        <w:t>оценка годовой работы ученика;</w:t>
      </w:r>
    </w:p>
    <w:p w:rsidR="00322C06" w:rsidRPr="00E04802" w:rsidRDefault="00322C06" w:rsidP="00E04802">
      <w:pPr>
        <w:pStyle w:val="a5"/>
        <w:numPr>
          <w:ilvl w:val="0"/>
          <w:numId w:val="43"/>
        </w:numPr>
        <w:spacing w:after="0" w:line="240" w:lineRule="auto"/>
        <w:jc w:val="both"/>
        <w:rPr>
          <w:rFonts w:ascii="Times New Roman" w:eastAsia="Times New Roman" w:hAnsi="Times New Roman" w:cs="Times New Roman"/>
          <w:sz w:val="24"/>
          <w:szCs w:val="24"/>
          <w:lang w:eastAsia="ru-RU"/>
        </w:rPr>
      </w:pPr>
      <w:r w:rsidRPr="00E04802">
        <w:rPr>
          <w:rFonts w:ascii="Times New Roman" w:eastAsia="Times New Roman" w:hAnsi="Times New Roman" w:cs="Times New Roman"/>
          <w:sz w:val="24"/>
          <w:szCs w:val="24"/>
          <w:lang w:eastAsia="ru-RU"/>
        </w:rPr>
        <w:t>оценка на зачете (академическом концерте);</w:t>
      </w:r>
    </w:p>
    <w:p w:rsidR="00255F99" w:rsidRPr="00E04802" w:rsidRDefault="00322C06" w:rsidP="00E04802">
      <w:pPr>
        <w:pStyle w:val="a5"/>
        <w:numPr>
          <w:ilvl w:val="0"/>
          <w:numId w:val="43"/>
        </w:numPr>
        <w:spacing w:after="0" w:line="240" w:lineRule="auto"/>
        <w:jc w:val="both"/>
        <w:rPr>
          <w:rFonts w:ascii="Times New Roman" w:eastAsia="Times New Roman" w:hAnsi="Times New Roman" w:cs="Times New Roman"/>
          <w:i/>
          <w:iCs/>
          <w:sz w:val="24"/>
          <w:szCs w:val="24"/>
          <w:lang w:eastAsia="ru-RU"/>
        </w:rPr>
      </w:pPr>
      <w:r w:rsidRPr="00E04802">
        <w:rPr>
          <w:rFonts w:ascii="Times New Roman" w:eastAsia="Times New Roman" w:hAnsi="Times New Roman" w:cs="Times New Roman"/>
          <w:sz w:val="24"/>
          <w:szCs w:val="24"/>
          <w:lang w:eastAsia="ru-RU"/>
        </w:rPr>
        <w:t>другие выступления ученика в течение учебного года.</w:t>
      </w:r>
    </w:p>
    <w:p w:rsidR="00255F99" w:rsidRPr="00255F99" w:rsidRDefault="00255F99" w:rsidP="00E04802">
      <w:pPr>
        <w:spacing w:after="0" w:line="240" w:lineRule="auto"/>
        <w:ind w:firstLine="709"/>
        <w:jc w:val="both"/>
        <w:rPr>
          <w:rFonts w:ascii="Times New Roman" w:eastAsia="Times New Roman" w:hAnsi="Times New Roman" w:cs="Times New Roman"/>
          <w:i/>
          <w:iCs/>
          <w:sz w:val="24"/>
          <w:szCs w:val="24"/>
          <w:lang w:eastAsia="ru-RU"/>
        </w:rPr>
      </w:pPr>
    </w:p>
    <w:p w:rsidR="00322C06" w:rsidRPr="00E04802" w:rsidRDefault="00322C06" w:rsidP="001A17C5">
      <w:pPr>
        <w:spacing w:after="0" w:line="240" w:lineRule="auto"/>
        <w:ind w:left="14" w:right="360" w:firstLine="553"/>
        <w:jc w:val="both"/>
        <w:rPr>
          <w:rFonts w:ascii="Times New Roman" w:eastAsia="Times New Roman" w:hAnsi="Times New Roman" w:cs="Times New Roman"/>
          <w:b/>
          <w:i/>
          <w:sz w:val="24"/>
          <w:szCs w:val="24"/>
          <w:lang w:eastAsia="ru-RU"/>
        </w:rPr>
      </w:pPr>
      <w:r w:rsidRPr="00E04802">
        <w:rPr>
          <w:rFonts w:ascii="Times New Roman" w:eastAsia="Times New Roman" w:hAnsi="Times New Roman" w:cs="Times New Roman"/>
          <w:b/>
          <w:i/>
          <w:iCs/>
          <w:sz w:val="24"/>
          <w:szCs w:val="24"/>
          <w:lang w:eastAsia="ru-RU"/>
        </w:rPr>
        <w:t>2.Критерии оценок</w:t>
      </w:r>
    </w:p>
    <w:p w:rsidR="00322C06" w:rsidRPr="00322C06" w:rsidRDefault="00322C06" w:rsidP="00255F99">
      <w:pPr>
        <w:spacing w:after="0" w:line="240" w:lineRule="auto"/>
        <w:ind w:left="14" w:right="360"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По итогам исполнения программы на зачете, академическом прослушивании или зачете выставляется</w:t>
      </w:r>
      <w:r w:rsidR="00255F99">
        <w:rPr>
          <w:rFonts w:ascii="Times New Roman" w:eastAsia="Times New Roman" w:hAnsi="Times New Roman" w:cs="Times New Roman"/>
          <w:sz w:val="24"/>
          <w:szCs w:val="24"/>
          <w:lang w:eastAsia="ru-RU"/>
        </w:rPr>
        <w:t xml:space="preserve"> оценка по пятибалльной системе:</w:t>
      </w:r>
      <w:bookmarkStart w:id="18" w:name="bookmark17"/>
      <w:bookmarkEnd w:id="18"/>
    </w:p>
    <w:tbl>
      <w:tblPr>
        <w:tblW w:w="9585" w:type="dxa"/>
        <w:tblCellSpacing w:w="0" w:type="dxa"/>
        <w:tblCellMar>
          <w:top w:w="15" w:type="dxa"/>
          <w:left w:w="15" w:type="dxa"/>
          <w:bottom w:w="15" w:type="dxa"/>
          <w:right w:w="15" w:type="dxa"/>
        </w:tblCellMar>
        <w:tblLook w:val="04A0" w:firstRow="1" w:lastRow="0" w:firstColumn="1" w:lastColumn="0" w:noHBand="0" w:noVBand="1"/>
      </w:tblPr>
      <w:tblGrid>
        <w:gridCol w:w="3006"/>
        <w:gridCol w:w="6579"/>
      </w:tblGrid>
      <w:tr w:rsidR="00322C06" w:rsidRPr="00322C06" w:rsidTr="001A17C5">
        <w:trPr>
          <w:trHeight w:val="450"/>
          <w:tblCellSpacing w:w="0" w:type="dxa"/>
        </w:trPr>
        <w:tc>
          <w:tcPr>
            <w:tcW w:w="3006"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282"/>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Оценка</w:t>
            </w:r>
          </w:p>
        </w:tc>
        <w:tc>
          <w:tcPr>
            <w:tcW w:w="657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73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Критерии оценивания выступления</w:t>
            </w:r>
          </w:p>
        </w:tc>
      </w:tr>
      <w:tr w:rsidR="00322C06" w:rsidRPr="00322C06" w:rsidTr="001A17C5">
        <w:trPr>
          <w:trHeight w:val="1422"/>
          <w:tblCellSpacing w:w="0" w:type="dxa"/>
        </w:trPr>
        <w:tc>
          <w:tcPr>
            <w:tcW w:w="3006"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E04802">
            <w:pPr>
              <w:spacing w:after="0" w:line="240" w:lineRule="auto"/>
              <w:ind w:left="115"/>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5 («отлично»)</w:t>
            </w:r>
          </w:p>
        </w:tc>
        <w:tc>
          <w:tcPr>
            <w:tcW w:w="657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регулярное посещение хора, отсутствие пропусков без ув</w:t>
            </w:r>
            <w:r w:rsidRPr="00322C06">
              <w:rPr>
                <w:rFonts w:ascii="Times New Roman" w:eastAsia="Times New Roman" w:hAnsi="Times New Roman" w:cs="Times New Roman"/>
                <w:sz w:val="24"/>
                <w:szCs w:val="24"/>
                <w:lang w:eastAsia="ru-RU"/>
              </w:rPr>
              <w:t>а</w:t>
            </w:r>
            <w:r w:rsidRPr="00322C06">
              <w:rPr>
                <w:rFonts w:ascii="Times New Roman" w:eastAsia="Times New Roman" w:hAnsi="Times New Roman" w:cs="Times New Roman"/>
                <w:sz w:val="24"/>
                <w:szCs w:val="24"/>
                <w:lang w:eastAsia="ru-RU"/>
              </w:rPr>
              <w:t>жительных причин, знание своей партии во всех произвед</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ниях, разучиваемых в хоровом классе, активная эмоционал</w:t>
            </w:r>
            <w:r w:rsidRPr="00322C06">
              <w:rPr>
                <w:rFonts w:ascii="Times New Roman" w:eastAsia="Times New Roman" w:hAnsi="Times New Roman" w:cs="Times New Roman"/>
                <w:sz w:val="24"/>
                <w:szCs w:val="24"/>
                <w:lang w:eastAsia="ru-RU"/>
              </w:rPr>
              <w:t>ь</w:t>
            </w:r>
            <w:r w:rsidRPr="00322C06">
              <w:rPr>
                <w:rFonts w:ascii="Times New Roman" w:eastAsia="Times New Roman" w:hAnsi="Times New Roman" w:cs="Times New Roman"/>
                <w:sz w:val="24"/>
                <w:szCs w:val="24"/>
                <w:lang w:eastAsia="ru-RU"/>
              </w:rPr>
              <w:t>ная работа на занятиях, участие на всех хоровых концертах коллектива</w:t>
            </w:r>
          </w:p>
        </w:tc>
      </w:tr>
      <w:tr w:rsidR="00322C06" w:rsidRPr="00322C06" w:rsidTr="001A17C5">
        <w:trPr>
          <w:trHeight w:val="1386"/>
          <w:tblCellSpacing w:w="0" w:type="dxa"/>
        </w:trPr>
        <w:tc>
          <w:tcPr>
            <w:tcW w:w="3006"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E04802">
            <w:pPr>
              <w:spacing w:after="0" w:line="240" w:lineRule="auto"/>
              <w:ind w:left="115"/>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4 («хорошо»)</w:t>
            </w:r>
          </w:p>
        </w:tc>
        <w:tc>
          <w:tcPr>
            <w:tcW w:w="657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регулярное посещение хора, отсутствие пропусков без ув</w:t>
            </w:r>
            <w:r w:rsidRPr="00322C06">
              <w:rPr>
                <w:rFonts w:ascii="Times New Roman" w:eastAsia="Times New Roman" w:hAnsi="Times New Roman" w:cs="Times New Roman"/>
                <w:sz w:val="24"/>
                <w:szCs w:val="24"/>
                <w:lang w:eastAsia="ru-RU"/>
              </w:rPr>
              <w:t>а</w:t>
            </w:r>
            <w:r w:rsidRPr="00322C06">
              <w:rPr>
                <w:rFonts w:ascii="Times New Roman" w:eastAsia="Times New Roman" w:hAnsi="Times New Roman" w:cs="Times New Roman"/>
                <w:sz w:val="24"/>
                <w:szCs w:val="24"/>
                <w:lang w:eastAsia="ru-RU"/>
              </w:rPr>
              <w:t>жительных причин, активная работа в классе, сдача партии всей хоровой программы при недостаточной проработке трудных те</w:t>
            </w:r>
            <w:r w:rsidR="001A17C5">
              <w:rPr>
                <w:rFonts w:ascii="Times New Roman" w:eastAsia="Times New Roman" w:hAnsi="Times New Roman" w:cs="Times New Roman"/>
                <w:sz w:val="24"/>
                <w:szCs w:val="24"/>
                <w:lang w:eastAsia="ru-RU"/>
              </w:rPr>
              <w:t>хнических фрагментов (вокально-</w:t>
            </w:r>
            <w:r w:rsidRPr="00322C06">
              <w:rPr>
                <w:rFonts w:ascii="Times New Roman" w:eastAsia="Times New Roman" w:hAnsi="Times New Roman" w:cs="Times New Roman"/>
                <w:sz w:val="24"/>
                <w:szCs w:val="24"/>
                <w:lang w:eastAsia="ru-RU"/>
              </w:rPr>
              <w:t>интонационная неточность), участие в концертах хора</w:t>
            </w:r>
          </w:p>
        </w:tc>
      </w:tr>
      <w:tr w:rsidR="00322C06" w:rsidRPr="00322C06" w:rsidTr="001A17C5">
        <w:trPr>
          <w:trHeight w:val="1393"/>
          <w:tblCellSpacing w:w="0" w:type="dxa"/>
        </w:trPr>
        <w:tc>
          <w:tcPr>
            <w:tcW w:w="3006"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E04802">
            <w:pPr>
              <w:spacing w:after="0" w:line="240" w:lineRule="auto"/>
              <w:ind w:left="115"/>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3(«удовлетворительно»)</w:t>
            </w:r>
          </w:p>
        </w:tc>
        <w:tc>
          <w:tcPr>
            <w:tcW w:w="657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нерегулярное посещение хора, пропуски без уважительных причин, пассивная работа в классе, незнание наизусть нек</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торых партитур в программе при сдаче партий, участие в обязательном отчетном концерте хора в случае пересдачи партий</w:t>
            </w:r>
          </w:p>
        </w:tc>
      </w:tr>
      <w:tr w:rsidR="00322C06" w:rsidRPr="00322C06" w:rsidTr="001A17C5">
        <w:trPr>
          <w:trHeight w:val="835"/>
          <w:tblCellSpacing w:w="0" w:type="dxa"/>
        </w:trPr>
        <w:tc>
          <w:tcPr>
            <w:tcW w:w="3006"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E04802">
            <w:pPr>
              <w:spacing w:after="0" w:line="240" w:lineRule="auto"/>
              <w:ind w:left="115"/>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2 («неудовлетворительно»)</w:t>
            </w:r>
          </w:p>
        </w:tc>
        <w:tc>
          <w:tcPr>
            <w:tcW w:w="657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пропуски хоровых занятий без уважительных причин, неуд</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 xml:space="preserve">влетворительная сдача партий в большинстве партитур всей программы, </w:t>
            </w:r>
            <w:proofErr w:type="spellStart"/>
            <w:r w:rsidRPr="00322C06">
              <w:rPr>
                <w:rFonts w:ascii="Times New Roman" w:eastAsia="Times New Roman" w:hAnsi="Times New Roman" w:cs="Times New Roman"/>
                <w:sz w:val="24"/>
                <w:szCs w:val="24"/>
                <w:lang w:eastAsia="ru-RU"/>
              </w:rPr>
              <w:t>недопуск</w:t>
            </w:r>
            <w:proofErr w:type="spellEnd"/>
            <w:r w:rsidRPr="00322C06">
              <w:rPr>
                <w:rFonts w:ascii="Times New Roman" w:eastAsia="Times New Roman" w:hAnsi="Times New Roman" w:cs="Times New Roman"/>
                <w:sz w:val="24"/>
                <w:szCs w:val="24"/>
                <w:lang w:eastAsia="ru-RU"/>
              </w:rPr>
              <w:t xml:space="preserve"> к выступлению на отчетный концерт</w:t>
            </w:r>
          </w:p>
        </w:tc>
      </w:tr>
      <w:tr w:rsidR="00322C06" w:rsidRPr="00322C06" w:rsidTr="001A17C5">
        <w:trPr>
          <w:trHeight w:val="945"/>
          <w:tblCellSpacing w:w="0" w:type="dxa"/>
        </w:trPr>
        <w:tc>
          <w:tcPr>
            <w:tcW w:w="3006"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15"/>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lastRenderedPageBreak/>
              <w:t>«зачет» (без отметки)</w:t>
            </w:r>
          </w:p>
        </w:tc>
        <w:tc>
          <w:tcPr>
            <w:tcW w:w="657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отражает достаточный уровень подготовки и исполнения на данном этапе обучения,</w:t>
            </w:r>
          </w:p>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proofErr w:type="gramStart"/>
            <w:r w:rsidRPr="00322C06">
              <w:rPr>
                <w:rFonts w:ascii="Times New Roman" w:eastAsia="Times New Roman" w:hAnsi="Times New Roman" w:cs="Times New Roman"/>
                <w:sz w:val="24"/>
                <w:szCs w:val="24"/>
                <w:lang w:eastAsia="ru-RU"/>
              </w:rPr>
              <w:t>соответствующий</w:t>
            </w:r>
            <w:proofErr w:type="gramEnd"/>
            <w:r w:rsidRPr="00322C06">
              <w:rPr>
                <w:rFonts w:ascii="Times New Roman" w:eastAsia="Times New Roman" w:hAnsi="Times New Roman" w:cs="Times New Roman"/>
                <w:sz w:val="24"/>
                <w:szCs w:val="24"/>
                <w:lang w:eastAsia="ru-RU"/>
              </w:rPr>
              <w:t xml:space="preserve"> программным требованиям.</w:t>
            </w:r>
          </w:p>
        </w:tc>
      </w:tr>
    </w:tbl>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
    <w:p w:rsidR="00322C06" w:rsidRPr="00322C06" w:rsidRDefault="00322C06" w:rsidP="001A17C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Согласно ФГТ, данная система оценки качества исполнения является основной. В зав</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w:t>
      </w:r>
      <w:proofErr w:type="gramStart"/>
      <w:r w:rsidRPr="00322C06">
        <w:rPr>
          <w:rFonts w:ascii="Times New Roman" w:eastAsia="Times New Roman" w:hAnsi="Times New Roman" w:cs="Times New Roman"/>
          <w:sz w:val="24"/>
          <w:szCs w:val="24"/>
          <w:lang w:eastAsia="ru-RU"/>
        </w:rPr>
        <w:t>-»</w:t>
      </w:r>
      <w:proofErr w:type="gramEnd"/>
      <w:r w:rsidRPr="00322C06">
        <w:rPr>
          <w:rFonts w:ascii="Times New Roman" w:eastAsia="Times New Roman" w:hAnsi="Times New Roman" w:cs="Times New Roman"/>
          <w:sz w:val="24"/>
          <w:szCs w:val="24"/>
          <w:lang w:eastAsia="ru-RU"/>
        </w:rPr>
        <w:t>, что даст возможность более конкретно отметить выступление учащегося.</w:t>
      </w:r>
    </w:p>
    <w:p w:rsidR="00322C06" w:rsidRPr="00322C06" w:rsidRDefault="00322C06" w:rsidP="001A17C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Фонды оценочных сре</w:t>
      </w:r>
      <w:proofErr w:type="gramStart"/>
      <w:r w:rsidRPr="00322C06">
        <w:rPr>
          <w:rFonts w:ascii="Times New Roman" w:eastAsia="Times New Roman" w:hAnsi="Times New Roman" w:cs="Times New Roman"/>
          <w:sz w:val="24"/>
          <w:szCs w:val="24"/>
          <w:lang w:eastAsia="ru-RU"/>
        </w:rPr>
        <w:t>дств пр</w:t>
      </w:r>
      <w:proofErr w:type="gramEnd"/>
      <w:r w:rsidRPr="00322C06">
        <w:rPr>
          <w:rFonts w:ascii="Times New Roman" w:eastAsia="Times New Roman" w:hAnsi="Times New Roman" w:cs="Times New Roman"/>
          <w:sz w:val="24"/>
          <w:szCs w:val="24"/>
          <w:lang w:eastAsia="ru-RU"/>
        </w:rPr>
        <w:t>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го хорового искусства.</w:t>
      </w:r>
    </w:p>
    <w:p w:rsidR="001A17C5" w:rsidRDefault="001A17C5" w:rsidP="00322C06">
      <w:pPr>
        <w:spacing w:after="0" w:line="240" w:lineRule="auto"/>
        <w:ind w:left="1440"/>
        <w:jc w:val="both"/>
        <w:rPr>
          <w:rFonts w:ascii="Times New Roman" w:eastAsia="Times New Roman" w:hAnsi="Times New Roman" w:cs="Times New Roman"/>
          <w:color w:val="00000A"/>
          <w:sz w:val="24"/>
          <w:szCs w:val="24"/>
          <w:lang w:eastAsia="ru-RU"/>
        </w:rPr>
      </w:pPr>
      <w:bookmarkStart w:id="19" w:name="bookmark18"/>
      <w:bookmarkEnd w:id="19"/>
    </w:p>
    <w:p w:rsidR="00322C06" w:rsidRPr="001A17C5" w:rsidRDefault="00322C06" w:rsidP="001A17C5">
      <w:pPr>
        <w:spacing w:after="0" w:line="240" w:lineRule="auto"/>
        <w:jc w:val="center"/>
        <w:rPr>
          <w:rFonts w:ascii="Times New Roman" w:eastAsia="Times New Roman" w:hAnsi="Times New Roman" w:cs="Times New Roman"/>
          <w:b/>
          <w:sz w:val="24"/>
          <w:szCs w:val="24"/>
          <w:lang w:eastAsia="ru-RU"/>
        </w:rPr>
      </w:pPr>
      <w:r w:rsidRPr="001A17C5">
        <w:rPr>
          <w:rFonts w:ascii="Times New Roman" w:eastAsia="Times New Roman" w:hAnsi="Times New Roman" w:cs="Times New Roman"/>
          <w:b/>
          <w:color w:val="00000A"/>
          <w:sz w:val="24"/>
          <w:szCs w:val="24"/>
          <w:lang w:eastAsia="ru-RU"/>
        </w:rPr>
        <w:t>V. Методическое обеспечение учебного процесса</w:t>
      </w:r>
    </w:p>
    <w:p w:rsidR="00322C06" w:rsidRPr="00E04802" w:rsidRDefault="00322C06" w:rsidP="004A1785">
      <w:pPr>
        <w:spacing w:after="0" w:line="240" w:lineRule="auto"/>
        <w:ind w:left="14" w:firstLine="553"/>
        <w:jc w:val="both"/>
        <w:rPr>
          <w:rFonts w:ascii="Times New Roman" w:eastAsia="Times New Roman" w:hAnsi="Times New Roman" w:cs="Times New Roman"/>
          <w:b/>
          <w:i/>
          <w:sz w:val="24"/>
          <w:szCs w:val="24"/>
          <w:lang w:eastAsia="ru-RU"/>
        </w:rPr>
      </w:pPr>
      <w:bookmarkStart w:id="20" w:name="bookmark19"/>
      <w:bookmarkEnd w:id="20"/>
      <w:r w:rsidRPr="00E04802">
        <w:rPr>
          <w:rFonts w:ascii="Times New Roman" w:eastAsia="Times New Roman" w:hAnsi="Times New Roman" w:cs="Times New Roman"/>
          <w:b/>
          <w:i/>
          <w:sz w:val="24"/>
          <w:szCs w:val="24"/>
          <w:lang w:eastAsia="ru-RU"/>
        </w:rPr>
        <w:t>1. Методические рекомендации педагогическим работникам</w:t>
      </w:r>
    </w:p>
    <w:p w:rsidR="00322C06" w:rsidRPr="00322C06" w:rsidRDefault="00322C06" w:rsidP="00F318E4">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w:t>
      </w:r>
      <w:r w:rsidRPr="00322C06">
        <w:rPr>
          <w:rFonts w:ascii="Times New Roman" w:eastAsia="Times New Roman" w:hAnsi="Times New Roman" w:cs="Times New Roman"/>
          <w:sz w:val="24"/>
          <w:szCs w:val="24"/>
          <w:lang w:eastAsia="ru-RU"/>
        </w:rPr>
        <w:t>к</w:t>
      </w:r>
      <w:r w:rsidRPr="00322C06">
        <w:rPr>
          <w:rFonts w:ascii="Times New Roman" w:eastAsia="Times New Roman" w:hAnsi="Times New Roman" w:cs="Times New Roman"/>
          <w:sz w:val="24"/>
          <w:szCs w:val="24"/>
          <w:lang w:eastAsia="ru-RU"/>
        </w:rPr>
        <w:t xml:space="preserve">тивном </w:t>
      </w:r>
      <w:proofErr w:type="spellStart"/>
      <w:r w:rsidRPr="00322C06">
        <w:rPr>
          <w:rFonts w:ascii="Times New Roman" w:eastAsia="Times New Roman" w:hAnsi="Times New Roman" w:cs="Times New Roman"/>
          <w:sz w:val="24"/>
          <w:szCs w:val="24"/>
          <w:lang w:eastAsia="ru-RU"/>
        </w:rPr>
        <w:t>музицировании</w:t>
      </w:r>
      <w:proofErr w:type="spellEnd"/>
      <w:r w:rsidRPr="00322C06">
        <w:rPr>
          <w:rFonts w:ascii="Times New Roman" w:eastAsia="Times New Roman" w:hAnsi="Times New Roman" w:cs="Times New Roman"/>
          <w:sz w:val="24"/>
          <w:szCs w:val="24"/>
          <w:lang w:eastAsia="ru-RU"/>
        </w:rPr>
        <w:t xml:space="preserve">, учитывая, что хоровое пение - наиболее доступный вид подобной </w:t>
      </w:r>
      <w:proofErr w:type="spellStart"/>
      <w:r w:rsidRPr="00322C06">
        <w:rPr>
          <w:rFonts w:ascii="Times New Roman" w:eastAsia="Times New Roman" w:hAnsi="Times New Roman" w:cs="Times New Roman"/>
          <w:sz w:val="24"/>
          <w:szCs w:val="24"/>
          <w:lang w:eastAsia="ru-RU"/>
        </w:rPr>
        <w:t>деятельности</w:t>
      </w:r>
      <w:proofErr w:type="gramStart"/>
      <w:r w:rsidRPr="00322C06">
        <w:rPr>
          <w:rFonts w:ascii="Times New Roman" w:eastAsia="Times New Roman" w:hAnsi="Times New Roman" w:cs="Times New Roman"/>
          <w:sz w:val="24"/>
          <w:szCs w:val="24"/>
          <w:lang w:eastAsia="ru-RU"/>
        </w:rPr>
        <w:t>.Н</w:t>
      </w:r>
      <w:proofErr w:type="gramEnd"/>
      <w:r w:rsidRPr="00322C06">
        <w:rPr>
          <w:rFonts w:ascii="Times New Roman" w:eastAsia="Times New Roman" w:hAnsi="Times New Roman" w:cs="Times New Roman"/>
          <w:sz w:val="24"/>
          <w:szCs w:val="24"/>
          <w:lang w:eastAsia="ru-RU"/>
        </w:rPr>
        <w:t>а</w:t>
      </w:r>
      <w:proofErr w:type="spellEnd"/>
      <w:r w:rsidRPr="00322C06">
        <w:rPr>
          <w:rFonts w:ascii="Times New Roman" w:eastAsia="Times New Roman" w:hAnsi="Times New Roman" w:cs="Times New Roman"/>
          <w:sz w:val="24"/>
          <w:szCs w:val="24"/>
          <w:lang w:eastAsia="ru-RU"/>
        </w:rPr>
        <w:t xml:space="preserve"> занятиях должны активно использоваться знания нотной грамоты и навыки </w:t>
      </w:r>
      <w:proofErr w:type="spellStart"/>
      <w:r w:rsidRPr="00322C06">
        <w:rPr>
          <w:rFonts w:ascii="Times New Roman" w:eastAsia="Times New Roman" w:hAnsi="Times New Roman" w:cs="Times New Roman"/>
          <w:sz w:val="24"/>
          <w:szCs w:val="24"/>
          <w:lang w:eastAsia="ru-RU"/>
        </w:rPr>
        <w:t>сольфеджирования</w:t>
      </w:r>
      <w:proofErr w:type="spellEnd"/>
      <w:r w:rsidRPr="00322C06">
        <w:rPr>
          <w:rFonts w:ascii="Times New Roman" w:eastAsia="Times New Roman" w:hAnsi="Times New Roman" w:cs="Times New Roman"/>
          <w:sz w:val="24"/>
          <w:szCs w:val="24"/>
          <w:lang w:eastAsia="ru-RU"/>
        </w:rPr>
        <w:t>, так как работа по нотам, а затем и хоровым партитурам помогает уч</w:t>
      </w:r>
      <w:r w:rsidRPr="00322C06">
        <w:rPr>
          <w:rFonts w:ascii="Times New Roman" w:eastAsia="Times New Roman" w:hAnsi="Times New Roman" w:cs="Times New Roman"/>
          <w:sz w:val="24"/>
          <w:szCs w:val="24"/>
          <w:lang w:eastAsia="ru-RU"/>
        </w:rPr>
        <w:t>а</w:t>
      </w:r>
      <w:r w:rsidRPr="00322C06">
        <w:rPr>
          <w:rFonts w:ascii="Times New Roman" w:eastAsia="Times New Roman" w:hAnsi="Times New Roman" w:cs="Times New Roman"/>
          <w:sz w:val="24"/>
          <w:szCs w:val="24"/>
          <w:lang w:eastAsia="ru-RU"/>
        </w:rPr>
        <w:t>щимся воспринимать музыкальные произведения сознательно, значительно ускоряет пр</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На протяжении всех лет обучения педагог следит за формированием и развитием ва</w:t>
      </w:r>
      <w:r w:rsidRPr="00322C06">
        <w:rPr>
          <w:rFonts w:ascii="Times New Roman" w:eastAsia="Times New Roman" w:hAnsi="Times New Roman" w:cs="Times New Roman"/>
          <w:sz w:val="24"/>
          <w:szCs w:val="24"/>
          <w:lang w:eastAsia="ru-RU"/>
        </w:rPr>
        <w:t>ж</w:t>
      </w:r>
      <w:r w:rsidRPr="00322C06">
        <w:rPr>
          <w:rFonts w:ascii="Times New Roman" w:eastAsia="Times New Roman" w:hAnsi="Times New Roman" w:cs="Times New Roman"/>
          <w:sz w:val="24"/>
          <w:szCs w:val="24"/>
          <w:lang w:eastAsia="ru-RU"/>
        </w:rPr>
        <w:t xml:space="preserve">нейших вокально-хоровых навыков учащихся (дыханием, </w:t>
      </w:r>
      <w:proofErr w:type="spellStart"/>
      <w:r w:rsidRPr="00322C06">
        <w:rPr>
          <w:rFonts w:ascii="Times New Roman" w:eastAsia="Times New Roman" w:hAnsi="Times New Roman" w:cs="Times New Roman"/>
          <w:sz w:val="24"/>
          <w:szCs w:val="24"/>
          <w:lang w:eastAsia="ru-RU"/>
        </w:rPr>
        <w:t>звуковедением</w:t>
      </w:r>
      <w:proofErr w:type="spellEnd"/>
      <w:r w:rsidRPr="00322C06">
        <w:rPr>
          <w:rFonts w:ascii="Times New Roman" w:eastAsia="Times New Roman" w:hAnsi="Times New Roman" w:cs="Times New Roman"/>
          <w:sz w:val="24"/>
          <w:szCs w:val="24"/>
          <w:lang w:eastAsia="ru-RU"/>
        </w:rPr>
        <w:t>, ансамблем, стр</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ем, дикцией), постепенно усложняя задачи, расширяя диапазон певческих возможностей д</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тей.</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Отбирая репертуар, педагог должен помнить о необходимости расширения музыкал</w:t>
      </w:r>
      <w:r w:rsidRPr="00322C06">
        <w:rPr>
          <w:rFonts w:ascii="Times New Roman" w:eastAsia="Times New Roman" w:hAnsi="Times New Roman" w:cs="Times New Roman"/>
          <w:sz w:val="24"/>
          <w:szCs w:val="24"/>
          <w:lang w:eastAsia="ru-RU"/>
        </w:rPr>
        <w:t>ь</w:t>
      </w:r>
      <w:r w:rsidRPr="00322C06">
        <w:rPr>
          <w:rFonts w:ascii="Times New Roman" w:eastAsia="Times New Roman" w:hAnsi="Times New Roman" w:cs="Times New Roman"/>
          <w:sz w:val="24"/>
          <w:szCs w:val="24"/>
          <w:lang w:eastAsia="ru-RU"/>
        </w:rPr>
        <w:t>но-художественного кругозора детей, о том, что хоровое пение - мощное средство патриот</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зиторов и народными песнями разных жанров.</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w:t>
      </w:r>
      <w:proofErr w:type="gramStart"/>
      <w:r w:rsidRPr="00322C06">
        <w:rPr>
          <w:rFonts w:ascii="Times New Roman" w:eastAsia="Times New Roman" w:hAnsi="Times New Roman" w:cs="Times New Roman"/>
          <w:sz w:val="24"/>
          <w:szCs w:val="24"/>
          <w:lang w:eastAsia="ru-RU"/>
        </w:rPr>
        <w:t>моменты</w:t>
      </w:r>
      <w:proofErr w:type="gramEnd"/>
      <w:r w:rsidRPr="00322C06">
        <w:rPr>
          <w:rFonts w:ascii="Times New Roman" w:eastAsia="Times New Roman" w:hAnsi="Times New Roman" w:cs="Times New Roman"/>
          <w:sz w:val="24"/>
          <w:szCs w:val="24"/>
          <w:lang w:eastAsia="ru-RU"/>
        </w:rPr>
        <w:t xml:space="preserve"> как всего произведения, так и отдельных его частей.</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мятся с многообразными жанрами хоровой музыки. Краткие пояснительные беседы к о</w:t>
      </w:r>
      <w:r w:rsidRPr="00322C06">
        <w:rPr>
          <w:rFonts w:ascii="Times New Roman" w:eastAsia="Times New Roman" w:hAnsi="Times New Roman" w:cs="Times New Roman"/>
          <w:sz w:val="24"/>
          <w:szCs w:val="24"/>
          <w:lang w:eastAsia="ru-RU"/>
        </w:rPr>
        <w:t>т</w:t>
      </w:r>
      <w:r w:rsidRPr="00322C06">
        <w:rPr>
          <w:rFonts w:ascii="Times New Roman" w:eastAsia="Times New Roman" w:hAnsi="Times New Roman" w:cs="Times New Roman"/>
          <w:sz w:val="24"/>
          <w:szCs w:val="24"/>
          <w:lang w:eastAsia="ru-RU"/>
        </w:rPr>
        <w:t>дельным произведениям используются руководителем хорового класса для выявления сво</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образия стилей отдельных композиторов, музыкального языка различных эпох. Такие бес</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ды способствуют обогащению музыкального кругозора учащихся, помогают формировать их художественную культуру.</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Для учащихся инструментальных отделений хоровой класс является одним из обяз</w:t>
      </w:r>
      <w:r w:rsidRPr="00322C06">
        <w:rPr>
          <w:rFonts w:ascii="Times New Roman" w:eastAsia="Times New Roman" w:hAnsi="Times New Roman" w:cs="Times New Roman"/>
          <w:sz w:val="24"/>
          <w:szCs w:val="24"/>
          <w:lang w:eastAsia="ru-RU"/>
        </w:rPr>
        <w:t>а</w:t>
      </w:r>
      <w:r w:rsidRPr="00322C06">
        <w:rPr>
          <w:rFonts w:ascii="Times New Roman" w:eastAsia="Times New Roman" w:hAnsi="Times New Roman" w:cs="Times New Roman"/>
          <w:sz w:val="24"/>
          <w:szCs w:val="24"/>
          <w:lang w:eastAsia="ru-RU"/>
        </w:rPr>
        <w:t xml:space="preserve">тельных предметов, способствующих формированию навыков </w:t>
      </w:r>
      <w:proofErr w:type="gramStart"/>
      <w:r w:rsidRPr="00322C06">
        <w:rPr>
          <w:rFonts w:ascii="Times New Roman" w:eastAsia="Times New Roman" w:hAnsi="Times New Roman" w:cs="Times New Roman"/>
          <w:sz w:val="24"/>
          <w:szCs w:val="24"/>
          <w:lang w:eastAsia="ru-RU"/>
        </w:rPr>
        <w:t>коллективного</w:t>
      </w:r>
      <w:proofErr w:type="gramEnd"/>
      <w:r w:rsidRPr="00322C06">
        <w:rPr>
          <w:rFonts w:ascii="Times New Roman" w:eastAsia="Times New Roman" w:hAnsi="Times New Roman" w:cs="Times New Roman"/>
          <w:sz w:val="24"/>
          <w:szCs w:val="24"/>
          <w:lang w:eastAsia="ru-RU"/>
        </w:rPr>
        <w:t xml:space="preserve"> </w:t>
      </w:r>
      <w:proofErr w:type="spellStart"/>
      <w:r w:rsidRPr="00322C06">
        <w:rPr>
          <w:rFonts w:ascii="Times New Roman" w:eastAsia="Times New Roman" w:hAnsi="Times New Roman" w:cs="Times New Roman"/>
          <w:sz w:val="24"/>
          <w:szCs w:val="24"/>
          <w:lang w:eastAsia="ru-RU"/>
        </w:rPr>
        <w:t>музициров</w:t>
      </w:r>
      <w:r w:rsidRPr="00322C06">
        <w:rPr>
          <w:rFonts w:ascii="Times New Roman" w:eastAsia="Times New Roman" w:hAnsi="Times New Roman" w:cs="Times New Roman"/>
          <w:sz w:val="24"/>
          <w:szCs w:val="24"/>
          <w:lang w:eastAsia="ru-RU"/>
        </w:rPr>
        <w:t>а</w:t>
      </w:r>
      <w:r w:rsidRPr="00322C06">
        <w:rPr>
          <w:rFonts w:ascii="Times New Roman" w:eastAsia="Times New Roman" w:hAnsi="Times New Roman" w:cs="Times New Roman"/>
          <w:sz w:val="24"/>
          <w:szCs w:val="24"/>
          <w:lang w:eastAsia="ru-RU"/>
        </w:rPr>
        <w:t>ния</w:t>
      </w:r>
      <w:proofErr w:type="spellEnd"/>
      <w:r w:rsidRPr="00322C06">
        <w:rPr>
          <w:rFonts w:ascii="Times New Roman" w:eastAsia="Times New Roman" w:hAnsi="Times New Roman" w:cs="Times New Roman"/>
          <w:sz w:val="24"/>
          <w:szCs w:val="24"/>
          <w:lang w:eastAsia="ru-RU"/>
        </w:rPr>
        <w:t>. Всемерно используя возможности групповых занятий, предусмотренных действующ</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 xml:space="preserve">ми учебными планами, нельзя забывать о том, что хор - это коллектив. Лишь </w:t>
      </w:r>
      <w:proofErr w:type="gramStart"/>
      <w:r w:rsidRPr="00322C06">
        <w:rPr>
          <w:rFonts w:ascii="Times New Roman" w:eastAsia="Times New Roman" w:hAnsi="Times New Roman" w:cs="Times New Roman"/>
          <w:sz w:val="24"/>
          <w:szCs w:val="24"/>
          <w:lang w:eastAsia="ru-RU"/>
        </w:rPr>
        <w:t>исходя из этого можно профессионально строить</w:t>
      </w:r>
      <w:proofErr w:type="gramEnd"/>
      <w:r w:rsidRPr="00322C06">
        <w:rPr>
          <w:rFonts w:ascii="Times New Roman" w:eastAsia="Times New Roman" w:hAnsi="Times New Roman" w:cs="Times New Roman"/>
          <w:sz w:val="24"/>
          <w:szCs w:val="24"/>
          <w:lang w:eastAsia="ru-RU"/>
        </w:rPr>
        <w:t xml:space="preserve">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w:t>
      </w:r>
      <w:proofErr w:type="gramStart"/>
      <w:r w:rsidRPr="00322C06">
        <w:rPr>
          <w:rFonts w:ascii="Times New Roman" w:eastAsia="Times New Roman" w:hAnsi="Times New Roman" w:cs="Times New Roman"/>
          <w:sz w:val="24"/>
          <w:szCs w:val="24"/>
          <w:lang w:eastAsia="ru-RU"/>
        </w:rPr>
        <w:t>с</w:t>
      </w:r>
      <w:proofErr w:type="gramEnd"/>
      <w:r w:rsidRPr="00322C06">
        <w:rPr>
          <w:rFonts w:ascii="Times New Roman" w:eastAsia="Times New Roman" w:hAnsi="Times New Roman" w:cs="Times New Roman"/>
          <w:sz w:val="24"/>
          <w:szCs w:val="24"/>
          <w:lang w:eastAsia="ru-RU"/>
        </w:rPr>
        <w:t xml:space="preserve"> групповыми, мелкогрупп</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322C06" w:rsidRPr="004A1785" w:rsidRDefault="00322C06" w:rsidP="004A1785">
      <w:pPr>
        <w:spacing w:after="0" w:line="240" w:lineRule="auto"/>
        <w:ind w:left="14" w:firstLine="553"/>
        <w:jc w:val="both"/>
        <w:rPr>
          <w:rFonts w:ascii="Times New Roman" w:eastAsia="Times New Roman" w:hAnsi="Times New Roman" w:cs="Times New Roman"/>
          <w:b/>
          <w:sz w:val="24"/>
          <w:szCs w:val="24"/>
          <w:lang w:eastAsia="ru-RU"/>
        </w:rPr>
      </w:pPr>
      <w:bookmarkStart w:id="21" w:name="bookmark20"/>
      <w:bookmarkEnd w:id="21"/>
      <w:r w:rsidRPr="004A1785">
        <w:rPr>
          <w:rFonts w:ascii="Times New Roman" w:eastAsia="Times New Roman" w:hAnsi="Times New Roman" w:cs="Times New Roman"/>
          <w:b/>
          <w:sz w:val="24"/>
          <w:szCs w:val="24"/>
          <w:lang w:eastAsia="ru-RU"/>
        </w:rPr>
        <w:lastRenderedPageBreak/>
        <w:t>2. Методические рекомендации по организации самостоятельной работы</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ции и методическую целесообразность, а также индивидуальные способности ученика.</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работке своей хоровой партии в произведениях, изучаемых в хоровом классе. Учащийся р</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F923D1" w:rsidRDefault="00322C06" w:rsidP="00255F99">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Выполнение обучающимся домашнего задания должно контролироваться преподават</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лем и обеспечиваться партитурами и нотными изданиями, хрестоматиями, клавирами, в с</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ответствии с программными требованиями по данному предме</w:t>
      </w:r>
      <w:bookmarkStart w:id="22" w:name="bookmark21"/>
      <w:bookmarkEnd w:id="22"/>
      <w:r w:rsidR="00F923D1">
        <w:rPr>
          <w:rFonts w:ascii="Times New Roman" w:eastAsia="Times New Roman" w:hAnsi="Times New Roman" w:cs="Times New Roman"/>
          <w:sz w:val="24"/>
          <w:szCs w:val="24"/>
          <w:lang w:eastAsia="ru-RU"/>
        </w:rPr>
        <w:t>ту.</w:t>
      </w:r>
    </w:p>
    <w:p w:rsidR="003A44EE" w:rsidRDefault="003A44EE" w:rsidP="003A44EE">
      <w:pPr>
        <w:spacing w:after="0" w:line="240" w:lineRule="auto"/>
        <w:ind w:right="14"/>
        <w:jc w:val="both"/>
        <w:rPr>
          <w:rFonts w:ascii="Times New Roman" w:eastAsia="Times New Roman" w:hAnsi="Times New Roman" w:cs="Times New Roman"/>
          <w:color w:val="00000A"/>
          <w:sz w:val="24"/>
          <w:szCs w:val="24"/>
          <w:lang w:eastAsia="ru-RU"/>
        </w:rPr>
      </w:pPr>
    </w:p>
    <w:p w:rsidR="004A1785" w:rsidRDefault="003A44EE" w:rsidP="00F059BB">
      <w:pPr>
        <w:spacing w:after="0" w:line="240" w:lineRule="auto"/>
        <w:rPr>
          <w:rFonts w:ascii="Times New Roman" w:eastAsia="Times New Roman" w:hAnsi="Times New Roman" w:cs="Times New Roman"/>
          <w:sz w:val="24"/>
          <w:szCs w:val="24"/>
          <w:u w:val="single"/>
          <w:lang w:eastAsia="ru-RU"/>
        </w:rPr>
      </w:pPr>
      <w:r>
        <w:rPr>
          <w:rFonts w:ascii="Times New Roman" w:eastAsia="Times New Roman" w:hAnsi="Times New Roman" w:cs="Times New Roman"/>
          <w:color w:val="00000A"/>
          <w:sz w:val="24"/>
          <w:szCs w:val="24"/>
          <w:lang w:eastAsia="ru-RU"/>
        </w:rPr>
        <w:t xml:space="preserve">                  </w:t>
      </w:r>
      <w:r w:rsidR="00322C06" w:rsidRPr="004A1785">
        <w:rPr>
          <w:rFonts w:ascii="Times New Roman" w:eastAsia="Times New Roman" w:hAnsi="Times New Roman" w:cs="Times New Roman"/>
          <w:b/>
          <w:color w:val="00000A"/>
          <w:sz w:val="24"/>
          <w:szCs w:val="24"/>
          <w:lang w:eastAsia="ru-RU"/>
        </w:rPr>
        <w:t>VI. Списки рекомендуемой нотной и методической литературы</w:t>
      </w:r>
    </w:p>
    <w:p w:rsidR="00322C06" w:rsidRPr="00E04802" w:rsidRDefault="00322C06" w:rsidP="004A1785">
      <w:pPr>
        <w:pStyle w:val="a5"/>
        <w:spacing w:after="0" w:line="240" w:lineRule="auto"/>
        <w:ind w:left="567"/>
        <w:jc w:val="both"/>
        <w:rPr>
          <w:rFonts w:ascii="Times New Roman" w:eastAsia="Times New Roman" w:hAnsi="Times New Roman" w:cs="Times New Roman"/>
          <w:b/>
          <w:sz w:val="24"/>
          <w:szCs w:val="24"/>
          <w:lang w:eastAsia="ru-RU"/>
        </w:rPr>
      </w:pPr>
      <w:r w:rsidRPr="00E04802">
        <w:rPr>
          <w:rFonts w:ascii="Times New Roman" w:eastAsia="Times New Roman" w:hAnsi="Times New Roman" w:cs="Times New Roman"/>
          <w:b/>
          <w:sz w:val="24"/>
          <w:szCs w:val="24"/>
          <w:lang w:eastAsia="ru-RU"/>
        </w:rPr>
        <w:t>Список рекомендуемых нотных сборников</w:t>
      </w:r>
    </w:p>
    <w:p w:rsidR="00322C06" w:rsidRPr="004A1785" w:rsidRDefault="00322C06" w:rsidP="004A1785">
      <w:pPr>
        <w:pStyle w:val="a5"/>
        <w:numPr>
          <w:ilvl w:val="0"/>
          <w:numId w:val="40"/>
        </w:numPr>
        <w:spacing w:after="0" w:line="240" w:lineRule="auto"/>
        <w:ind w:left="709" w:right="14" w:hanging="425"/>
        <w:jc w:val="both"/>
        <w:rPr>
          <w:rFonts w:ascii="Times New Roman" w:eastAsia="Times New Roman" w:hAnsi="Times New Roman" w:cs="Times New Roman"/>
          <w:sz w:val="24"/>
          <w:szCs w:val="24"/>
          <w:lang w:eastAsia="ru-RU"/>
        </w:rPr>
      </w:pPr>
      <w:proofErr w:type="spellStart"/>
      <w:r w:rsidRPr="004A1785">
        <w:rPr>
          <w:rFonts w:ascii="Times New Roman" w:eastAsia="Times New Roman" w:hAnsi="Times New Roman" w:cs="Times New Roman"/>
          <w:sz w:val="24"/>
          <w:szCs w:val="24"/>
          <w:lang w:eastAsia="ru-RU"/>
        </w:rPr>
        <w:t>Бандина</w:t>
      </w:r>
      <w:proofErr w:type="spellEnd"/>
      <w:r w:rsidRPr="004A1785">
        <w:rPr>
          <w:rFonts w:ascii="Times New Roman" w:eastAsia="Times New Roman" w:hAnsi="Times New Roman" w:cs="Times New Roman"/>
          <w:sz w:val="24"/>
          <w:szCs w:val="24"/>
          <w:lang w:eastAsia="ru-RU"/>
        </w:rPr>
        <w:t xml:space="preserve"> А., Попов В., Тихеева Л. «Школа хорового пения», </w:t>
      </w:r>
      <w:proofErr w:type="spellStart"/>
      <w:r w:rsidRPr="004A1785">
        <w:rPr>
          <w:rFonts w:ascii="Times New Roman" w:eastAsia="Times New Roman" w:hAnsi="Times New Roman" w:cs="Times New Roman"/>
          <w:sz w:val="24"/>
          <w:szCs w:val="24"/>
          <w:lang w:eastAsia="ru-RU"/>
        </w:rPr>
        <w:t>Вып</w:t>
      </w:r>
      <w:proofErr w:type="spellEnd"/>
      <w:r w:rsidRPr="004A1785">
        <w:rPr>
          <w:rFonts w:ascii="Times New Roman" w:eastAsia="Times New Roman" w:hAnsi="Times New Roman" w:cs="Times New Roman"/>
          <w:sz w:val="24"/>
          <w:szCs w:val="24"/>
          <w:lang w:eastAsia="ru-RU"/>
        </w:rPr>
        <w:t>. 1,2. М.,1966</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«Каноны для детского хора», сост. Струве Г. М., 2001</w:t>
      </w:r>
    </w:p>
    <w:p w:rsidR="00322C06" w:rsidRPr="004A1785" w:rsidRDefault="00322C06" w:rsidP="004A1785">
      <w:pPr>
        <w:pStyle w:val="a5"/>
        <w:numPr>
          <w:ilvl w:val="0"/>
          <w:numId w:val="40"/>
        </w:numPr>
        <w:spacing w:after="0" w:line="240" w:lineRule="auto"/>
        <w:ind w:left="709" w:right="14"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 xml:space="preserve">«Песни для детского хора», </w:t>
      </w:r>
      <w:proofErr w:type="spellStart"/>
      <w:r w:rsidRPr="004A1785">
        <w:rPr>
          <w:rFonts w:ascii="Times New Roman" w:eastAsia="Times New Roman" w:hAnsi="Times New Roman" w:cs="Times New Roman"/>
          <w:sz w:val="24"/>
          <w:szCs w:val="24"/>
          <w:lang w:eastAsia="ru-RU"/>
        </w:rPr>
        <w:t>Вып</w:t>
      </w:r>
      <w:proofErr w:type="spellEnd"/>
      <w:r w:rsidRPr="004A1785">
        <w:rPr>
          <w:rFonts w:ascii="Times New Roman" w:eastAsia="Times New Roman" w:hAnsi="Times New Roman" w:cs="Times New Roman"/>
          <w:sz w:val="24"/>
          <w:szCs w:val="24"/>
          <w:lang w:eastAsia="ru-RU"/>
        </w:rPr>
        <w:t>. 5. Хоровые произведения русских и зарубежных композиторов, сост. Соколов В. М., 1963</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 xml:space="preserve">«Песни для детского хора», </w:t>
      </w:r>
      <w:proofErr w:type="spellStart"/>
      <w:r w:rsidRPr="004A1785">
        <w:rPr>
          <w:rFonts w:ascii="Times New Roman" w:eastAsia="Times New Roman" w:hAnsi="Times New Roman" w:cs="Times New Roman"/>
          <w:sz w:val="24"/>
          <w:szCs w:val="24"/>
          <w:lang w:eastAsia="ru-RU"/>
        </w:rPr>
        <w:t>Вып</w:t>
      </w:r>
      <w:proofErr w:type="spellEnd"/>
      <w:r w:rsidRPr="004A1785">
        <w:rPr>
          <w:rFonts w:ascii="Times New Roman" w:eastAsia="Times New Roman" w:hAnsi="Times New Roman" w:cs="Times New Roman"/>
          <w:sz w:val="24"/>
          <w:szCs w:val="24"/>
          <w:lang w:eastAsia="ru-RU"/>
        </w:rPr>
        <w:t>. 12, сост. Соколов В. М., 1975</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«Поет детская хоровая студия «Пионерия», сост. Струве Г. М., 1989</w:t>
      </w:r>
    </w:p>
    <w:p w:rsidR="00322C06" w:rsidRPr="004A1785" w:rsidRDefault="00322C06" w:rsidP="004A1785">
      <w:pPr>
        <w:pStyle w:val="a5"/>
        <w:numPr>
          <w:ilvl w:val="0"/>
          <w:numId w:val="40"/>
        </w:numPr>
        <w:spacing w:after="0" w:line="240" w:lineRule="auto"/>
        <w:ind w:left="709" w:right="14"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 xml:space="preserve">«Поющее детство». Произведения для детского хора (сост. </w:t>
      </w:r>
      <w:proofErr w:type="spellStart"/>
      <w:r w:rsidRPr="004A1785">
        <w:rPr>
          <w:rFonts w:ascii="Times New Roman" w:eastAsia="Times New Roman" w:hAnsi="Times New Roman" w:cs="Times New Roman"/>
          <w:sz w:val="24"/>
          <w:szCs w:val="24"/>
          <w:lang w:eastAsia="ru-RU"/>
        </w:rPr>
        <w:t>Мякишев</w:t>
      </w:r>
      <w:proofErr w:type="spellEnd"/>
      <w:r w:rsidRPr="004A1785">
        <w:rPr>
          <w:rFonts w:ascii="Times New Roman" w:eastAsia="Times New Roman" w:hAnsi="Times New Roman" w:cs="Times New Roman"/>
          <w:sz w:val="24"/>
          <w:szCs w:val="24"/>
          <w:lang w:eastAsia="ru-RU"/>
        </w:rPr>
        <w:t xml:space="preserve"> И.), М., 2002</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Рубинштейн А. «Избранные хоры», М., 1979</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Соколов В. «Обработки и переложения для детского хора». М., 1969</w:t>
      </w:r>
    </w:p>
    <w:p w:rsidR="00322C06" w:rsidRPr="004A1785" w:rsidRDefault="00322C06" w:rsidP="004A1785">
      <w:pPr>
        <w:pStyle w:val="a5"/>
        <w:numPr>
          <w:ilvl w:val="0"/>
          <w:numId w:val="40"/>
        </w:numPr>
        <w:spacing w:after="0" w:line="240" w:lineRule="auto"/>
        <w:ind w:left="709" w:right="14" w:hanging="425"/>
        <w:jc w:val="both"/>
        <w:rPr>
          <w:rFonts w:ascii="Times New Roman" w:eastAsia="Times New Roman" w:hAnsi="Times New Roman" w:cs="Times New Roman"/>
          <w:sz w:val="24"/>
          <w:szCs w:val="24"/>
          <w:lang w:eastAsia="ru-RU"/>
        </w:rPr>
      </w:pPr>
      <w:proofErr w:type="spellStart"/>
      <w:r w:rsidRPr="004A1785">
        <w:rPr>
          <w:rFonts w:ascii="Times New Roman" w:eastAsia="Times New Roman" w:hAnsi="Times New Roman" w:cs="Times New Roman"/>
          <w:sz w:val="24"/>
          <w:szCs w:val="24"/>
          <w:lang w:eastAsia="ru-RU"/>
        </w:rPr>
        <w:t>Тугаринов</w:t>
      </w:r>
      <w:proofErr w:type="spellEnd"/>
      <w:r w:rsidRPr="004A1785">
        <w:rPr>
          <w:rFonts w:ascii="Times New Roman" w:eastAsia="Times New Roman" w:hAnsi="Times New Roman" w:cs="Times New Roman"/>
          <w:sz w:val="24"/>
          <w:szCs w:val="24"/>
          <w:lang w:eastAsia="ru-RU"/>
        </w:rPr>
        <w:t xml:space="preserve"> Ю. «Произведения </w:t>
      </w:r>
      <w:r w:rsidR="00F059BB">
        <w:rPr>
          <w:rFonts w:ascii="Times New Roman" w:eastAsia="Times New Roman" w:hAnsi="Times New Roman" w:cs="Times New Roman"/>
          <w:sz w:val="24"/>
          <w:szCs w:val="24"/>
          <w:lang w:eastAsia="ru-RU"/>
        </w:rPr>
        <w:t xml:space="preserve">для детского хора»2-е </w:t>
      </w:r>
      <w:proofErr w:type="spellStart"/>
      <w:proofErr w:type="gramStart"/>
      <w:r w:rsidR="00F059BB">
        <w:rPr>
          <w:rFonts w:ascii="Times New Roman" w:eastAsia="Times New Roman" w:hAnsi="Times New Roman" w:cs="Times New Roman"/>
          <w:sz w:val="24"/>
          <w:szCs w:val="24"/>
          <w:lang w:eastAsia="ru-RU"/>
        </w:rPr>
        <w:t>изд</w:t>
      </w:r>
      <w:proofErr w:type="spellEnd"/>
      <w:proofErr w:type="gramEnd"/>
      <w:r w:rsidRPr="004A1785">
        <w:rPr>
          <w:rFonts w:ascii="Times New Roman" w:eastAsia="Times New Roman" w:hAnsi="Times New Roman" w:cs="Times New Roman"/>
          <w:sz w:val="24"/>
          <w:szCs w:val="24"/>
          <w:lang w:eastAsia="ru-RU"/>
        </w:rPr>
        <w:t xml:space="preserve"> «Современная музыка», 2009</w:t>
      </w:r>
    </w:p>
    <w:p w:rsidR="00322C06" w:rsidRPr="004A1785" w:rsidRDefault="00322C06" w:rsidP="004A1785">
      <w:pPr>
        <w:pStyle w:val="a5"/>
        <w:numPr>
          <w:ilvl w:val="0"/>
          <w:numId w:val="40"/>
        </w:numPr>
        <w:spacing w:after="0" w:line="240" w:lineRule="auto"/>
        <w:ind w:left="709" w:right="14"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 xml:space="preserve">«Хоры без сопровождения», для начинающих детских хоровых коллективов. Сост. Соколов В. </w:t>
      </w:r>
      <w:proofErr w:type="spellStart"/>
      <w:r w:rsidRPr="004A1785">
        <w:rPr>
          <w:rFonts w:ascii="Times New Roman" w:eastAsia="Times New Roman" w:hAnsi="Times New Roman" w:cs="Times New Roman"/>
          <w:sz w:val="24"/>
          <w:szCs w:val="24"/>
          <w:lang w:eastAsia="ru-RU"/>
        </w:rPr>
        <w:t>Вып</w:t>
      </w:r>
      <w:proofErr w:type="spellEnd"/>
      <w:r w:rsidRPr="004A1785">
        <w:rPr>
          <w:rFonts w:ascii="Times New Roman" w:eastAsia="Times New Roman" w:hAnsi="Times New Roman" w:cs="Times New Roman"/>
          <w:sz w:val="24"/>
          <w:szCs w:val="24"/>
          <w:lang w:eastAsia="ru-RU"/>
        </w:rPr>
        <w:t>. 1, 2. М., 1965</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Чесноков П. «Собрание духовно-музыкальных сочинений», Тетр.4, М.,</w:t>
      </w:r>
      <w:r w:rsidR="004A1785">
        <w:rPr>
          <w:rFonts w:ascii="Times New Roman" w:eastAsia="Times New Roman" w:hAnsi="Times New Roman" w:cs="Times New Roman"/>
          <w:sz w:val="24"/>
          <w:szCs w:val="24"/>
          <w:lang w:eastAsia="ru-RU"/>
        </w:rPr>
        <w:t xml:space="preserve"> </w:t>
      </w:r>
      <w:r w:rsidRPr="004A1785">
        <w:rPr>
          <w:rFonts w:ascii="Times New Roman" w:eastAsia="Times New Roman" w:hAnsi="Times New Roman" w:cs="Times New Roman"/>
          <w:sz w:val="24"/>
          <w:szCs w:val="24"/>
          <w:lang w:eastAsia="ru-RU"/>
        </w:rPr>
        <w:t>1995</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eastAsia="ru-RU"/>
        </w:rPr>
        <w:t>«Антология татарской хоровой музыки» Выпуск 1</w:t>
      </w:r>
      <w:r w:rsidR="004A1785">
        <w:rPr>
          <w:rFonts w:ascii="Times New Roman" w:eastAsia="Times New Roman" w:hAnsi="Times New Roman" w:cs="Times New Roman"/>
          <w:color w:val="00000A"/>
          <w:sz w:val="24"/>
          <w:szCs w:val="24"/>
          <w:lang w:eastAsia="ru-RU"/>
        </w:rPr>
        <w:t>.</w:t>
      </w:r>
      <w:r w:rsidRPr="004A1785">
        <w:rPr>
          <w:rFonts w:ascii="Times New Roman" w:eastAsia="Times New Roman" w:hAnsi="Times New Roman" w:cs="Times New Roman"/>
          <w:color w:val="00000A"/>
          <w:sz w:val="24"/>
          <w:szCs w:val="24"/>
          <w:lang w:eastAsia="ru-RU"/>
        </w:rPr>
        <w:t xml:space="preserve"> Хоровая обработка татарской народной песни. С</w:t>
      </w:r>
      <w:r w:rsidR="004A1785">
        <w:rPr>
          <w:rFonts w:ascii="Times New Roman" w:eastAsia="Times New Roman" w:hAnsi="Times New Roman" w:cs="Times New Roman"/>
          <w:color w:val="00000A"/>
          <w:sz w:val="24"/>
          <w:szCs w:val="24"/>
          <w:lang w:eastAsia="ru-RU"/>
        </w:rPr>
        <w:t xml:space="preserve">оставитель </w:t>
      </w:r>
      <w:proofErr w:type="spellStart"/>
      <w:r w:rsidR="004A1785">
        <w:rPr>
          <w:rFonts w:ascii="Times New Roman" w:eastAsia="Times New Roman" w:hAnsi="Times New Roman" w:cs="Times New Roman"/>
          <w:color w:val="00000A"/>
          <w:sz w:val="24"/>
          <w:szCs w:val="24"/>
          <w:lang w:eastAsia="ru-RU"/>
        </w:rPr>
        <w:t>Заппарова</w:t>
      </w:r>
      <w:proofErr w:type="spellEnd"/>
      <w:r w:rsidR="004A1785">
        <w:rPr>
          <w:rFonts w:ascii="Times New Roman" w:eastAsia="Times New Roman" w:hAnsi="Times New Roman" w:cs="Times New Roman"/>
          <w:color w:val="00000A"/>
          <w:sz w:val="24"/>
          <w:szCs w:val="24"/>
          <w:lang w:eastAsia="ru-RU"/>
        </w:rPr>
        <w:t xml:space="preserve"> А.И. 2004</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eastAsia="ru-RU"/>
        </w:rPr>
        <w:t>«Антология т</w:t>
      </w:r>
      <w:r w:rsidR="00F318E4">
        <w:rPr>
          <w:rFonts w:ascii="Times New Roman" w:eastAsia="Times New Roman" w:hAnsi="Times New Roman" w:cs="Times New Roman"/>
          <w:color w:val="00000A"/>
          <w:sz w:val="24"/>
          <w:szCs w:val="24"/>
          <w:lang w:eastAsia="ru-RU"/>
        </w:rPr>
        <w:t>атарской хоровой музыки» Вып</w:t>
      </w:r>
      <w:r w:rsidRPr="004A1785">
        <w:rPr>
          <w:rFonts w:ascii="Times New Roman" w:eastAsia="Times New Roman" w:hAnsi="Times New Roman" w:cs="Times New Roman"/>
          <w:color w:val="00000A"/>
          <w:sz w:val="24"/>
          <w:szCs w:val="24"/>
          <w:lang w:eastAsia="ru-RU"/>
        </w:rPr>
        <w:t>2Хоровая миниатюра</w:t>
      </w:r>
      <w:r w:rsidR="004A1785">
        <w:rPr>
          <w:rFonts w:ascii="Times New Roman" w:eastAsia="Times New Roman" w:hAnsi="Times New Roman" w:cs="Times New Roman"/>
          <w:color w:val="00000A"/>
          <w:sz w:val="24"/>
          <w:szCs w:val="24"/>
          <w:lang w:eastAsia="ru-RU"/>
        </w:rPr>
        <w:t xml:space="preserve"> </w:t>
      </w:r>
      <w:proofErr w:type="spellStart"/>
      <w:proofErr w:type="gramStart"/>
      <w:r w:rsidR="00F318E4">
        <w:rPr>
          <w:rFonts w:ascii="Times New Roman" w:eastAsia="Times New Roman" w:hAnsi="Times New Roman" w:cs="Times New Roman"/>
          <w:color w:val="00000A"/>
          <w:sz w:val="24"/>
          <w:szCs w:val="24"/>
          <w:lang w:eastAsia="ru-RU"/>
        </w:rPr>
        <w:t>Сост</w:t>
      </w:r>
      <w:proofErr w:type="spellEnd"/>
      <w:proofErr w:type="gramEnd"/>
      <w:r w:rsidR="004A1785">
        <w:rPr>
          <w:rFonts w:ascii="Times New Roman" w:eastAsia="Times New Roman" w:hAnsi="Times New Roman" w:cs="Times New Roman"/>
          <w:color w:val="00000A"/>
          <w:sz w:val="24"/>
          <w:szCs w:val="24"/>
          <w:lang w:eastAsia="ru-RU"/>
        </w:rPr>
        <w:t xml:space="preserve"> </w:t>
      </w:r>
      <w:proofErr w:type="spellStart"/>
      <w:r w:rsidR="004A1785">
        <w:rPr>
          <w:rFonts w:ascii="Times New Roman" w:eastAsia="Times New Roman" w:hAnsi="Times New Roman" w:cs="Times New Roman"/>
          <w:color w:val="00000A"/>
          <w:sz w:val="24"/>
          <w:szCs w:val="24"/>
          <w:lang w:eastAsia="ru-RU"/>
        </w:rPr>
        <w:t>Заппаро</w:t>
      </w:r>
      <w:r w:rsidR="00F318E4">
        <w:rPr>
          <w:rFonts w:ascii="Times New Roman" w:eastAsia="Times New Roman" w:hAnsi="Times New Roman" w:cs="Times New Roman"/>
          <w:color w:val="00000A"/>
          <w:sz w:val="24"/>
          <w:szCs w:val="24"/>
          <w:lang w:eastAsia="ru-RU"/>
        </w:rPr>
        <w:t>ва</w:t>
      </w:r>
      <w:proofErr w:type="spellEnd"/>
      <w:r w:rsidR="00F318E4">
        <w:rPr>
          <w:rFonts w:ascii="Times New Roman" w:eastAsia="Times New Roman" w:hAnsi="Times New Roman" w:cs="Times New Roman"/>
          <w:color w:val="00000A"/>
          <w:sz w:val="24"/>
          <w:szCs w:val="24"/>
          <w:lang w:eastAsia="ru-RU"/>
        </w:rPr>
        <w:t xml:space="preserve"> </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eastAsia="ru-RU"/>
        </w:rPr>
        <w:t>«Татарские народные песни»</w:t>
      </w:r>
      <w:r w:rsidR="004A1785">
        <w:rPr>
          <w:rFonts w:ascii="Times New Roman" w:eastAsia="Times New Roman" w:hAnsi="Times New Roman" w:cs="Times New Roman"/>
          <w:color w:val="00000A"/>
          <w:sz w:val="24"/>
          <w:szCs w:val="24"/>
          <w:lang w:eastAsia="ru-RU"/>
        </w:rPr>
        <w:t xml:space="preserve">, сост. </w:t>
      </w:r>
      <w:proofErr w:type="spellStart"/>
      <w:r w:rsidR="004A1785">
        <w:rPr>
          <w:rFonts w:ascii="Times New Roman" w:eastAsia="Times New Roman" w:hAnsi="Times New Roman" w:cs="Times New Roman"/>
          <w:color w:val="00000A"/>
          <w:sz w:val="24"/>
          <w:szCs w:val="24"/>
          <w:lang w:eastAsia="ru-RU"/>
        </w:rPr>
        <w:t>Фаттах</w:t>
      </w:r>
      <w:proofErr w:type="spellEnd"/>
      <w:r w:rsidR="004A1785">
        <w:rPr>
          <w:rFonts w:ascii="Times New Roman" w:eastAsia="Times New Roman" w:hAnsi="Times New Roman" w:cs="Times New Roman"/>
          <w:color w:val="00000A"/>
          <w:sz w:val="24"/>
          <w:szCs w:val="24"/>
          <w:lang w:eastAsia="ru-RU"/>
        </w:rPr>
        <w:t xml:space="preserve"> А., Москва 1971</w:t>
      </w:r>
      <w:r w:rsidRPr="004A1785">
        <w:rPr>
          <w:rFonts w:ascii="Times New Roman" w:eastAsia="Times New Roman" w:hAnsi="Times New Roman" w:cs="Times New Roman"/>
          <w:color w:val="00000A"/>
          <w:sz w:val="24"/>
          <w:szCs w:val="24"/>
          <w:lang w:eastAsia="ru-RU"/>
        </w:rPr>
        <w:t xml:space="preserve"> </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eastAsia="ru-RU"/>
        </w:rPr>
        <w:t>«Произведения для детского и женского хора» (составитель Г.Гарипова)</w:t>
      </w:r>
      <w:r w:rsidR="004A1785">
        <w:rPr>
          <w:rFonts w:ascii="Times New Roman" w:eastAsia="Times New Roman" w:hAnsi="Times New Roman" w:cs="Times New Roman"/>
          <w:color w:val="00000A"/>
          <w:sz w:val="24"/>
          <w:szCs w:val="24"/>
          <w:lang w:eastAsia="ru-RU"/>
        </w:rPr>
        <w:t>.</w:t>
      </w:r>
      <w:r w:rsidRPr="004A1785">
        <w:rPr>
          <w:rFonts w:ascii="Times New Roman" w:eastAsia="Times New Roman" w:hAnsi="Times New Roman" w:cs="Times New Roman"/>
          <w:color w:val="00000A"/>
          <w:sz w:val="24"/>
          <w:szCs w:val="24"/>
          <w:lang w:eastAsia="ru-RU"/>
        </w:rPr>
        <w:t xml:space="preserve"> Казань</w:t>
      </w:r>
      <w:r w:rsidR="004A1785">
        <w:rPr>
          <w:rFonts w:ascii="Times New Roman" w:eastAsia="Times New Roman" w:hAnsi="Times New Roman" w:cs="Times New Roman"/>
          <w:color w:val="00000A"/>
          <w:sz w:val="24"/>
          <w:szCs w:val="24"/>
          <w:lang w:eastAsia="ru-RU"/>
        </w:rPr>
        <w:t xml:space="preserve">, </w:t>
      </w:r>
      <w:r w:rsidRPr="004A1785">
        <w:rPr>
          <w:rFonts w:ascii="Times New Roman" w:eastAsia="Times New Roman" w:hAnsi="Times New Roman" w:cs="Times New Roman"/>
          <w:color w:val="00000A"/>
          <w:sz w:val="24"/>
          <w:szCs w:val="24"/>
          <w:lang w:eastAsia="ru-RU"/>
        </w:rPr>
        <w:t>1999</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eastAsia="ru-RU"/>
        </w:rPr>
        <w:t>«Песни и романс</w:t>
      </w:r>
      <w:r w:rsidR="004A1785">
        <w:rPr>
          <w:rFonts w:ascii="Times New Roman" w:eastAsia="Times New Roman" w:hAnsi="Times New Roman" w:cs="Times New Roman"/>
          <w:color w:val="00000A"/>
          <w:sz w:val="24"/>
          <w:szCs w:val="24"/>
          <w:lang w:eastAsia="ru-RU"/>
        </w:rPr>
        <w:t>ы татарских композиторов.</w:t>
      </w:r>
      <w:r w:rsidR="00F059BB">
        <w:rPr>
          <w:rFonts w:ascii="Times New Roman" w:eastAsia="Times New Roman" w:hAnsi="Times New Roman" w:cs="Times New Roman"/>
          <w:color w:val="00000A"/>
          <w:sz w:val="24"/>
          <w:szCs w:val="24"/>
          <w:lang w:eastAsia="ru-RU"/>
        </w:rPr>
        <w:t xml:space="preserve"> </w:t>
      </w:r>
      <w:r w:rsidRPr="004A1785">
        <w:rPr>
          <w:rFonts w:ascii="Times New Roman" w:eastAsia="Times New Roman" w:hAnsi="Times New Roman" w:cs="Times New Roman"/>
          <w:color w:val="00000A"/>
          <w:sz w:val="24"/>
          <w:szCs w:val="24"/>
          <w:lang w:eastAsia="ru-RU"/>
        </w:rPr>
        <w:t>Союз компози</w:t>
      </w:r>
      <w:r w:rsidR="00F059BB">
        <w:rPr>
          <w:rFonts w:ascii="Times New Roman" w:eastAsia="Times New Roman" w:hAnsi="Times New Roman" w:cs="Times New Roman"/>
          <w:color w:val="00000A"/>
          <w:sz w:val="24"/>
          <w:szCs w:val="24"/>
          <w:lang w:eastAsia="ru-RU"/>
        </w:rPr>
        <w:t>торов Татарстана, Казань 1</w:t>
      </w:r>
    </w:p>
    <w:p w:rsidR="00F318E4" w:rsidRPr="004A1785" w:rsidRDefault="00F318E4" w:rsidP="00F318E4">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proofErr w:type="spellStart"/>
      <w:r w:rsidRPr="004A1785">
        <w:rPr>
          <w:rFonts w:ascii="Times New Roman" w:eastAsia="Times New Roman" w:hAnsi="Times New Roman" w:cs="Times New Roman"/>
          <w:color w:val="00000A"/>
          <w:sz w:val="24"/>
          <w:szCs w:val="24"/>
          <w:lang w:eastAsia="ru-RU"/>
        </w:rPr>
        <w:t>Яхъяев</w:t>
      </w:r>
      <w:proofErr w:type="spellEnd"/>
      <w:r>
        <w:rPr>
          <w:rFonts w:ascii="Times New Roman" w:eastAsia="Times New Roman" w:hAnsi="Times New Roman" w:cs="Times New Roman"/>
          <w:color w:val="00000A"/>
          <w:sz w:val="24"/>
          <w:szCs w:val="24"/>
          <w:lang w:eastAsia="ru-RU"/>
        </w:rPr>
        <w:t xml:space="preserve"> М.</w:t>
      </w:r>
      <w:r w:rsidRPr="004A1785">
        <w:rPr>
          <w:rFonts w:ascii="Times New Roman" w:eastAsia="Times New Roman" w:hAnsi="Times New Roman" w:cs="Times New Roman"/>
          <w:color w:val="00000A"/>
          <w:sz w:val="24"/>
          <w:szCs w:val="24"/>
          <w:lang w:eastAsia="ru-RU"/>
        </w:rPr>
        <w:t xml:space="preserve"> «Ак </w:t>
      </w:r>
      <w:proofErr w:type="spellStart"/>
      <w:r w:rsidRPr="004A1785">
        <w:rPr>
          <w:rFonts w:ascii="Times New Roman" w:eastAsia="Times New Roman" w:hAnsi="Times New Roman" w:cs="Times New Roman"/>
          <w:color w:val="00000A"/>
          <w:sz w:val="24"/>
          <w:szCs w:val="24"/>
          <w:lang w:eastAsia="ru-RU"/>
        </w:rPr>
        <w:t>каен</w:t>
      </w:r>
      <w:proofErr w:type="spellEnd"/>
      <w:r w:rsidRPr="004A1785">
        <w:rPr>
          <w:rFonts w:ascii="Times New Roman" w:eastAsia="Times New Roman" w:hAnsi="Times New Roman" w:cs="Times New Roman"/>
          <w:color w:val="00000A"/>
          <w:sz w:val="24"/>
          <w:szCs w:val="24"/>
          <w:lang w:eastAsia="ru-RU"/>
        </w:rPr>
        <w:t>»</w:t>
      </w:r>
      <w:proofErr w:type="gramStart"/>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О</w:t>
      </w:r>
      <w:proofErr w:type="gramEnd"/>
      <w:r>
        <w:rPr>
          <w:rFonts w:ascii="Times New Roman" w:eastAsia="Times New Roman" w:hAnsi="Times New Roman" w:cs="Times New Roman"/>
          <w:color w:val="00000A"/>
          <w:sz w:val="24"/>
          <w:szCs w:val="24"/>
          <w:lang w:eastAsia="ru-RU"/>
        </w:rPr>
        <w:t>бр.и</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пер</w:t>
      </w:r>
      <w:r w:rsidRPr="004A1785">
        <w:rPr>
          <w:rFonts w:ascii="Times New Roman" w:eastAsia="Times New Roman" w:hAnsi="Times New Roman" w:cs="Times New Roman"/>
          <w:color w:val="00000A"/>
          <w:sz w:val="24"/>
          <w:szCs w:val="24"/>
          <w:lang w:eastAsia="ru-RU"/>
        </w:rPr>
        <w:t>ия</w:t>
      </w:r>
      <w:proofErr w:type="spellEnd"/>
      <w:r w:rsidRPr="004A1785">
        <w:rPr>
          <w:rFonts w:ascii="Times New Roman" w:eastAsia="Times New Roman" w:hAnsi="Times New Roman" w:cs="Times New Roman"/>
          <w:color w:val="00000A"/>
          <w:sz w:val="24"/>
          <w:szCs w:val="24"/>
          <w:lang w:eastAsia="ru-RU"/>
        </w:rPr>
        <w:t xml:space="preserve"> для татарского хора и вокального ансамбля</w:t>
      </w:r>
      <w:r>
        <w:rPr>
          <w:rFonts w:ascii="Times New Roman" w:eastAsia="Times New Roman" w:hAnsi="Times New Roman" w:cs="Times New Roman"/>
          <w:color w:val="00000A"/>
          <w:sz w:val="24"/>
          <w:szCs w:val="24"/>
          <w:lang w:eastAsia="ru-RU"/>
        </w:rPr>
        <w:t xml:space="preserve">. </w:t>
      </w:r>
      <w:r w:rsidRPr="004A1785">
        <w:rPr>
          <w:rFonts w:ascii="Times New Roman" w:eastAsia="Times New Roman" w:hAnsi="Times New Roman" w:cs="Times New Roman"/>
          <w:color w:val="00000A"/>
          <w:sz w:val="24"/>
          <w:szCs w:val="24"/>
          <w:lang w:eastAsia="ru-RU"/>
        </w:rPr>
        <w:t>К</w:t>
      </w:r>
      <w:r>
        <w:rPr>
          <w:rFonts w:ascii="Times New Roman" w:eastAsia="Times New Roman" w:hAnsi="Times New Roman" w:cs="Times New Roman"/>
          <w:color w:val="00000A"/>
          <w:sz w:val="24"/>
          <w:szCs w:val="24"/>
          <w:lang w:eastAsia="ru-RU"/>
        </w:rPr>
        <w:t>,</w:t>
      </w:r>
      <w:r w:rsidRPr="004A1785">
        <w:rPr>
          <w:rFonts w:ascii="Times New Roman" w:eastAsia="Times New Roman" w:hAnsi="Times New Roman" w:cs="Times New Roman"/>
          <w:color w:val="00000A"/>
          <w:sz w:val="24"/>
          <w:szCs w:val="24"/>
          <w:lang w:eastAsia="ru-RU"/>
        </w:rPr>
        <w:t xml:space="preserve"> 1997</w:t>
      </w:r>
    </w:p>
    <w:p w:rsidR="00322C06" w:rsidRPr="004A1785" w:rsidRDefault="00F318E4" w:rsidP="00F318E4">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lang w:eastAsia="ru-RU"/>
        </w:rPr>
        <w:t xml:space="preserve">«Родник нашла» </w:t>
      </w:r>
      <w:r w:rsidR="00322C06" w:rsidRPr="004A1785">
        <w:rPr>
          <w:rFonts w:ascii="Times New Roman" w:eastAsia="Times New Roman" w:hAnsi="Times New Roman" w:cs="Times New Roman"/>
          <w:color w:val="00000A"/>
          <w:sz w:val="24"/>
          <w:szCs w:val="24"/>
          <w:lang w:eastAsia="ru-RU"/>
        </w:rPr>
        <w:t xml:space="preserve"> – вокальный цикл для детей «Я ещё расту»</w:t>
      </w:r>
      <w:r w:rsidR="004A1785">
        <w:rPr>
          <w:rFonts w:ascii="Times New Roman" w:eastAsia="Times New Roman" w:hAnsi="Times New Roman" w:cs="Times New Roman"/>
          <w:color w:val="00000A"/>
          <w:sz w:val="24"/>
          <w:szCs w:val="24"/>
          <w:lang w:eastAsia="ru-RU"/>
        </w:rPr>
        <w:t xml:space="preserve">, </w:t>
      </w:r>
      <w:r w:rsidR="00322C06" w:rsidRPr="004A1785">
        <w:rPr>
          <w:rFonts w:ascii="Times New Roman" w:eastAsia="Times New Roman" w:hAnsi="Times New Roman" w:cs="Times New Roman"/>
          <w:color w:val="00000A"/>
          <w:sz w:val="24"/>
          <w:szCs w:val="24"/>
          <w:lang w:eastAsia="ru-RU"/>
        </w:rPr>
        <w:t xml:space="preserve">I часть. </w:t>
      </w:r>
      <w:r w:rsidR="00322C06" w:rsidRPr="004A1785">
        <w:rPr>
          <w:rFonts w:ascii="Times New Roman" w:eastAsia="Times New Roman" w:hAnsi="Times New Roman" w:cs="Times New Roman"/>
          <w:color w:val="00000A"/>
          <w:sz w:val="24"/>
          <w:szCs w:val="24"/>
          <w:lang w:val="tt-RU" w:eastAsia="ru-RU"/>
        </w:rPr>
        <w:t>Казань</w:t>
      </w:r>
      <w:r w:rsidR="004A1785">
        <w:rPr>
          <w:rFonts w:ascii="Times New Roman" w:eastAsia="Times New Roman" w:hAnsi="Times New Roman" w:cs="Times New Roman"/>
          <w:color w:val="00000A"/>
          <w:sz w:val="24"/>
          <w:szCs w:val="24"/>
          <w:lang w:val="tt-RU" w:eastAsia="ru-RU"/>
        </w:rPr>
        <w:t>,</w:t>
      </w:r>
      <w:r w:rsidR="00322C06" w:rsidRPr="004A1785">
        <w:rPr>
          <w:rFonts w:ascii="Times New Roman" w:eastAsia="Times New Roman" w:hAnsi="Times New Roman" w:cs="Times New Roman"/>
          <w:color w:val="00000A"/>
          <w:sz w:val="24"/>
          <w:szCs w:val="24"/>
          <w:lang w:val="tt-RU" w:eastAsia="ru-RU"/>
        </w:rPr>
        <w:t xml:space="preserve"> 2004</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val="tt-RU" w:eastAsia="ru-RU"/>
        </w:rPr>
        <w:t>Ахметов</w:t>
      </w:r>
      <w:r w:rsidR="004A1785">
        <w:rPr>
          <w:rFonts w:ascii="Times New Roman" w:eastAsia="Times New Roman" w:hAnsi="Times New Roman" w:cs="Times New Roman"/>
          <w:color w:val="00000A"/>
          <w:sz w:val="24"/>
          <w:szCs w:val="24"/>
          <w:lang w:val="tt-RU" w:eastAsia="ru-RU"/>
        </w:rPr>
        <w:t xml:space="preserve"> Ф.</w:t>
      </w:r>
      <w:r w:rsidRPr="004A1785">
        <w:rPr>
          <w:rFonts w:ascii="Times New Roman" w:eastAsia="Times New Roman" w:hAnsi="Times New Roman" w:cs="Times New Roman"/>
          <w:color w:val="00000A"/>
          <w:sz w:val="24"/>
          <w:szCs w:val="24"/>
          <w:lang w:val="tt-RU" w:eastAsia="ru-RU"/>
        </w:rPr>
        <w:t xml:space="preserve"> “Родная земля” (“</w:t>
      </w:r>
      <w:r w:rsidR="00E04802">
        <w:rPr>
          <w:rFonts w:ascii="Times New Roman" w:eastAsia="Times New Roman" w:hAnsi="Times New Roman" w:cs="Times New Roman"/>
          <w:color w:val="00000A"/>
          <w:sz w:val="24"/>
          <w:szCs w:val="24"/>
          <w:lang w:val="tt-RU" w:eastAsia="ru-RU"/>
        </w:rPr>
        <w:t>Т</w:t>
      </w:r>
      <w:r w:rsidRPr="004A1785">
        <w:rPr>
          <w:rFonts w:ascii="Times New Roman" w:eastAsia="Times New Roman" w:hAnsi="Times New Roman" w:cs="Times New Roman"/>
          <w:color w:val="00000A"/>
          <w:sz w:val="24"/>
          <w:szCs w:val="24"/>
          <w:lang w:val="tt-RU" w:eastAsia="ru-RU"/>
        </w:rPr>
        <w:t>уган җир”)</w:t>
      </w:r>
      <w:r w:rsidR="004A1785">
        <w:rPr>
          <w:rFonts w:ascii="Times New Roman" w:eastAsia="Times New Roman" w:hAnsi="Times New Roman" w:cs="Times New Roman"/>
          <w:color w:val="00000A"/>
          <w:sz w:val="24"/>
          <w:szCs w:val="24"/>
          <w:lang w:val="tt-RU" w:eastAsia="ru-RU"/>
        </w:rPr>
        <w:t>.</w:t>
      </w:r>
      <w:r w:rsidRPr="004A1785">
        <w:rPr>
          <w:rFonts w:ascii="Times New Roman" w:eastAsia="Times New Roman" w:hAnsi="Times New Roman" w:cs="Times New Roman"/>
          <w:color w:val="00000A"/>
          <w:sz w:val="24"/>
          <w:szCs w:val="24"/>
          <w:lang w:val="tt-RU" w:eastAsia="ru-RU"/>
        </w:rPr>
        <w:t xml:space="preserve"> Казань</w:t>
      </w:r>
      <w:r w:rsidR="004A1785">
        <w:rPr>
          <w:rFonts w:ascii="Times New Roman" w:eastAsia="Times New Roman" w:hAnsi="Times New Roman" w:cs="Times New Roman"/>
          <w:color w:val="00000A"/>
          <w:sz w:val="24"/>
          <w:szCs w:val="24"/>
          <w:lang w:val="tt-RU" w:eastAsia="ru-RU"/>
        </w:rPr>
        <w:t>,</w:t>
      </w:r>
      <w:r w:rsidRPr="004A1785">
        <w:rPr>
          <w:rFonts w:ascii="Times New Roman" w:eastAsia="Times New Roman" w:hAnsi="Times New Roman" w:cs="Times New Roman"/>
          <w:color w:val="00000A"/>
          <w:sz w:val="24"/>
          <w:szCs w:val="24"/>
          <w:lang w:val="tt-RU" w:eastAsia="ru-RU"/>
        </w:rPr>
        <w:t xml:space="preserve"> 1974.</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val="tt-RU" w:eastAsia="ru-RU"/>
        </w:rPr>
        <w:t xml:space="preserve">Хабибуллин </w:t>
      </w:r>
      <w:r w:rsidR="004A1785">
        <w:rPr>
          <w:rFonts w:ascii="Times New Roman" w:eastAsia="Times New Roman" w:hAnsi="Times New Roman" w:cs="Times New Roman"/>
          <w:color w:val="00000A"/>
          <w:sz w:val="24"/>
          <w:szCs w:val="24"/>
          <w:lang w:val="tt-RU" w:eastAsia="ru-RU"/>
        </w:rPr>
        <w:t xml:space="preserve">З. </w:t>
      </w:r>
      <w:r w:rsidRPr="004A1785">
        <w:rPr>
          <w:rFonts w:ascii="Times New Roman" w:eastAsia="Times New Roman" w:hAnsi="Times New Roman" w:cs="Times New Roman"/>
          <w:color w:val="00000A"/>
          <w:sz w:val="24"/>
          <w:szCs w:val="24"/>
          <w:lang w:val="tt-RU" w:eastAsia="ru-RU"/>
        </w:rPr>
        <w:t>“Тукай җырлары”(Песни Тукая)</w:t>
      </w:r>
      <w:r w:rsidR="004A1785">
        <w:rPr>
          <w:rFonts w:ascii="Times New Roman" w:eastAsia="Times New Roman" w:hAnsi="Times New Roman" w:cs="Times New Roman"/>
          <w:color w:val="00000A"/>
          <w:sz w:val="24"/>
          <w:szCs w:val="24"/>
          <w:lang w:val="tt-RU" w:eastAsia="ru-RU"/>
        </w:rPr>
        <w:t>. Казань, “Т</w:t>
      </w:r>
      <w:r w:rsidRPr="004A1785">
        <w:rPr>
          <w:rFonts w:ascii="Times New Roman" w:eastAsia="Times New Roman" w:hAnsi="Times New Roman" w:cs="Times New Roman"/>
          <w:color w:val="00000A"/>
          <w:sz w:val="24"/>
          <w:szCs w:val="24"/>
          <w:lang w:val="tt-RU" w:eastAsia="ru-RU"/>
        </w:rPr>
        <w:t>атгосиздат</w:t>
      </w:r>
      <w:r w:rsidR="004A1785">
        <w:rPr>
          <w:rFonts w:ascii="Times New Roman" w:eastAsia="Times New Roman" w:hAnsi="Times New Roman" w:cs="Times New Roman"/>
          <w:color w:val="00000A"/>
          <w:sz w:val="24"/>
          <w:szCs w:val="24"/>
          <w:lang w:val="tt-RU" w:eastAsia="ru-RU"/>
        </w:rPr>
        <w:t>”, 1950</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val="tt-RU" w:eastAsia="ru-RU"/>
        </w:rPr>
        <w:t xml:space="preserve">Батыр –Булгари </w:t>
      </w:r>
      <w:r w:rsidR="004A1785">
        <w:rPr>
          <w:rFonts w:ascii="Times New Roman" w:eastAsia="Times New Roman" w:hAnsi="Times New Roman" w:cs="Times New Roman"/>
          <w:color w:val="00000A"/>
          <w:sz w:val="24"/>
          <w:szCs w:val="24"/>
          <w:lang w:val="tt-RU" w:eastAsia="ru-RU"/>
        </w:rPr>
        <w:t xml:space="preserve">Л. “Алфавитные кубики” - </w:t>
      </w:r>
      <w:r w:rsidRPr="004A1785">
        <w:rPr>
          <w:rFonts w:ascii="Times New Roman" w:eastAsia="Times New Roman" w:hAnsi="Times New Roman" w:cs="Times New Roman"/>
          <w:color w:val="00000A"/>
          <w:sz w:val="24"/>
          <w:szCs w:val="24"/>
          <w:lang w:val="tt-RU" w:eastAsia="ru-RU"/>
        </w:rPr>
        <w:t>Песни для детей. Казань</w:t>
      </w:r>
      <w:r w:rsidR="004A1785">
        <w:rPr>
          <w:rFonts w:ascii="Times New Roman" w:eastAsia="Times New Roman" w:hAnsi="Times New Roman" w:cs="Times New Roman"/>
          <w:color w:val="00000A"/>
          <w:sz w:val="24"/>
          <w:szCs w:val="24"/>
          <w:lang w:val="tt-RU" w:eastAsia="ru-RU"/>
        </w:rPr>
        <w:t>, 1997</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val="tt-RU" w:eastAsia="ru-RU"/>
        </w:rPr>
        <w:t xml:space="preserve">Батыр-Булгари </w:t>
      </w:r>
      <w:r w:rsidR="004A1785">
        <w:rPr>
          <w:rFonts w:ascii="Times New Roman" w:eastAsia="Times New Roman" w:hAnsi="Times New Roman" w:cs="Times New Roman"/>
          <w:color w:val="00000A"/>
          <w:sz w:val="24"/>
          <w:szCs w:val="24"/>
          <w:lang w:val="tt-RU" w:eastAsia="ru-RU"/>
        </w:rPr>
        <w:t xml:space="preserve">Л. </w:t>
      </w:r>
      <w:r w:rsidRPr="004A1785">
        <w:rPr>
          <w:rFonts w:ascii="Times New Roman" w:eastAsia="Times New Roman" w:hAnsi="Times New Roman" w:cs="Times New Roman"/>
          <w:color w:val="00000A"/>
          <w:sz w:val="24"/>
          <w:szCs w:val="24"/>
          <w:lang w:val="tt-RU" w:eastAsia="ru-RU"/>
        </w:rPr>
        <w:t>Песни для детей “Звонче пой, соловушка”</w:t>
      </w:r>
      <w:r w:rsidR="004A1785">
        <w:rPr>
          <w:rFonts w:ascii="Times New Roman" w:eastAsia="Times New Roman" w:hAnsi="Times New Roman" w:cs="Times New Roman"/>
          <w:color w:val="00000A"/>
          <w:sz w:val="24"/>
          <w:szCs w:val="24"/>
          <w:lang w:val="tt-RU" w:eastAsia="ru-RU"/>
        </w:rPr>
        <w:t>.</w:t>
      </w:r>
      <w:r w:rsidRPr="004A1785">
        <w:rPr>
          <w:rFonts w:ascii="Times New Roman" w:eastAsia="Times New Roman" w:hAnsi="Times New Roman" w:cs="Times New Roman"/>
          <w:color w:val="00000A"/>
          <w:sz w:val="24"/>
          <w:szCs w:val="24"/>
          <w:lang w:val="tt-RU" w:eastAsia="ru-RU"/>
        </w:rPr>
        <w:t xml:space="preserve"> Казань</w:t>
      </w:r>
      <w:r w:rsidR="004A1785">
        <w:rPr>
          <w:rFonts w:ascii="Times New Roman" w:eastAsia="Times New Roman" w:hAnsi="Times New Roman" w:cs="Times New Roman"/>
          <w:color w:val="00000A"/>
          <w:sz w:val="24"/>
          <w:szCs w:val="24"/>
          <w:lang w:val="tt-RU" w:eastAsia="ru-RU"/>
        </w:rPr>
        <w:t>, 2000</w:t>
      </w:r>
    </w:p>
    <w:p w:rsidR="00255F99" w:rsidRPr="00F02B25" w:rsidRDefault="00322C06" w:rsidP="003A44EE">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val="tt-RU" w:eastAsia="ru-RU"/>
        </w:rPr>
        <w:t>“ Хоровая музыка Татарстана”, для женского и смешанного хора.</w:t>
      </w:r>
      <w:r w:rsidR="004A1785">
        <w:rPr>
          <w:rFonts w:ascii="Times New Roman" w:eastAsia="Times New Roman" w:hAnsi="Times New Roman" w:cs="Times New Roman"/>
          <w:color w:val="00000A"/>
          <w:sz w:val="24"/>
          <w:szCs w:val="24"/>
          <w:lang w:val="tt-RU" w:eastAsia="ru-RU"/>
        </w:rPr>
        <w:t xml:space="preserve"> </w:t>
      </w:r>
      <w:r w:rsidR="00E04802">
        <w:rPr>
          <w:rFonts w:ascii="Times New Roman" w:eastAsia="Times New Roman" w:hAnsi="Times New Roman" w:cs="Times New Roman"/>
          <w:color w:val="00000A"/>
          <w:sz w:val="24"/>
          <w:szCs w:val="24"/>
          <w:lang w:val="tt-RU" w:eastAsia="ru-RU"/>
        </w:rPr>
        <w:t>Сост.</w:t>
      </w:r>
      <w:r w:rsidRPr="004A1785">
        <w:rPr>
          <w:rFonts w:ascii="Times New Roman" w:eastAsia="Times New Roman" w:hAnsi="Times New Roman" w:cs="Times New Roman"/>
          <w:color w:val="00000A"/>
          <w:sz w:val="24"/>
          <w:szCs w:val="24"/>
          <w:lang w:val="tt-RU" w:eastAsia="ru-RU"/>
        </w:rPr>
        <w:t xml:space="preserve"> В. Леванов</w:t>
      </w:r>
    </w:p>
    <w:p w:rsidR="00322C06" w:rsidRPr="00E04802" w:rsidRDefault="00322C06" w:rsidP="00C67156">
      <w:pPr>
        <w:spacing w:after="0" w:line="240" w:lineRule="auto"/>
        <w:ind w:left="567"/>
        <w:rPr>
          <w:rFonts w:ascii="Times New Roman" w:eastAsia="Times New Roman" w:hAnsi="Times New Roman" w:cs="Times New Roman"/>
          <w:b/>
          <w:sz w:val="24"/>
          <w:szCs w:val="24"/>
          <w:lang w:eastAsia="ru-RU"/>
        </w:rPr>
      </w:pPr>
      <w:bookmarkStart w:id="23" w:name="bookmark22"/>
      <w:bookmarkEnd w:id="23"/>
      <w:r w:rsidRPr="00E04802">
        <w:rPr>
          <w:rFonts w:ascii="Times New Roman" w:eastAsia="Times New Roman" w:hAnsi="Times New Roman" w:cs="Times New Roman"/>
          <w:b/>
          <w:color w:val="00000A"/>
          <w:sz w:val="24"/>
          <w:szCs w:val="24"/>
          <w:lang w:eastAsia="ru-RU"/>
        </w:rPr>
        <w:t>Список рекомендуемой методической литературы</w:t>
      </w:r>
    </w:p>
    <w:p w:rsidR="00322C06" w:rsidRPr="00322C06" w:rsidRDefault="00322C06" w:rsidP="00322C06">
      <w:pPr>
        <w:numPr>
          <w:ilvl w:val="0"/>
          <w:numId w:val="26"/>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Дмитриев Л. Основы вокальной методики. - М.: Музыка, 2000</w:t>
      </w:r>
    </w:p>
    <w:p w:rsidR="00322C06" w:rsidRPr="00322C06" w:rsidRDefault="00322C06" w:rsidP="00322C06">
      <w:pPr>
        <w:numPr>
          <w:ilvl w:val="0"/>
          <w:numId w:val="26"/>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Добровольская Н. Вокально-хоровые упражнения в детском хоре. М., 1987</w:t>
      </w:r>
    </w:p>
    <w:p w:rsidR="00322C06" w:rsidRPr="00322C06" w:rsidRDefault="00322C06" w:rsidP="00322C06">
      <w:pPr>
        <w:numPr>
          <w:ilvl w:val="0"/>
          <w:numId w:val="26"/>
        </w:numPr>
        <w:spacing w:after="0" w:line="240" w:lineRule="auto"/>
        <w:ind w:right="1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Михайлова М. Развитие м</w:t>
      </w:r>
      <w:r w:rsidR="00E04802">
        <w:rPr>
          <w:rFonts w:ascii="Times New Roman" w:eastAsia="Times New Roman" w:hAnsi="Times New Roman" w:cs="Times New Roman"/>
          <w:sz w:val="24"/>
          <w:szCs w:val="24"/>
          <w:lang w:eastAsia="ru-RU"/>
        </w:rPr>
        <w:t xml:space="preserve">узыкальных способностей </w:t>
      </w:r>
      <w:proofErr w:type="spellStart"/>
      <w:r w:rsidR="00E04802">
        <w:rPr>
          <w:rFonts w:ascii="Times New Roman" w:eastAsia="Times New Roman" w:hAnsi="Times New Roman" w:cs="Times New Roman"/>
          <w:sz w:val="24"/>
          <w:szCs w:val="24"/>
          <w:lang w:eastAsia="ru-RU"/>
        </w:rPr>
        <w:t>детей</w:t>
      </w:r>
      <w:proofErr w:type="gramStart"/>
      <w:r w:rsidR="00E04802">
        <w:rPr>
          <w:rFonts w:ascii="Times New Roman" w:eastAsia="Times New Roman" w:hAnsi="Times New Roman" w:cs="Times New Roman"/>
          <w:sz w:val="24"/>
          <w:szCs w:val="24"/>
          <w:lang w:eastAsia="ru-RU"/>
        </w:rPr>
        <w:t>.Я</w:t>
      </w:r>
      <w:proofErr w:type="gramEnd"/>
      <w:r w:rsidR="00E04802">
        <w:rPr>
          <w:rFonts w:ascii="Times New Roman" w:eastAsia="Times New Roman" w:hAnsi="Times New Roman" w:cs="Times New Roman"/>
          <w:sz w:val="24"/>
          <w:szCs w:val="24"/>
          <w:lang w:eastAsia="ru-RU"/>
        </w:rPr>
        <w:t>рославль</w:t>
      </w:r>
      <w:proofErr w:type="spellEnd"/>
      <w:r w:rsidR="00E04802">
        <w:rPr>
          <w:rFonts w:ascii="Times New Roman" w:eastAsia="Times New Roman" w:hAnsi="Times New Roman" w:cs="Times New Roman"/>
          <w:sz w:val="24"/>
          <w:szCs w:val="24"/>
          <w:lang w:eastAsia="ru-RU"/>
        </w:rPr>
        <w:t>, «А-</w:t>
      </w:r>
      <w:r w:rsidRPr="00322C06">
        <w:rPr>
          <w:rFonts w:ascii="Times New Roman" w:eastAsia="Times New Roman" w:hAnsi="Times New Roman" w:cs="Times New Roman"/>
          <w:sz w:val="24"/>
          <w:szCs w:val="24"/>
          <w:lang w:eastAsia="ru-RU"/>
        </w:rPr>
        <w:t>я разви</w:t>
      </w:r>
      <w:r w:rsidR="00E04802">
        <w:rPr>
          <w:rFonts w:ascii="Times New Roman" w:eastAsia="Times New Roman" w:hAnsi="Times New Roman" w:cs="Times New Roman"/>
          <w:sz w:val="24"/>
          <w:szCs w:val="24"/>
          <w:lang w:eastAsia="ru-RU"/>
        </w:rPr>
        <w:t xml:space="preserve">тия», </w:t>
      </w:r>
    </w:p>
    <w:p w:rsidR="00322C06" w:rsidRPr="00322C06" w:rsidRDefault="00322C06" w:rsidP="00322C06">
      <w:pPr>
        <w:numPr>
          <w:ilvl w:val="0"/>
          <w:numId w:val="26"/>
        </w:numPr>
        <w:spacing w:after="0" w:line="240" w:lineRule="auto"/>
        <w:ind w:right="1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Самарин В., </w:t>
      </w:r>
      <w:proofErr w:type="spellStart"/>
      <w:r w:rsidRPr="00322C06">
        <w:rPr>
          <w:rFonts w:ascii="Times New Roman" w:eastAsia="Times New Roman" w:hAnsi="Times New Roman" w:cs="Times New Roman"/>
          <w:sz w:val="24"/>
          <w:szCs w:val="24"/>
          <w:lang w:eastAsia="ru-RU"/>
        </w:rPr>
        <w:t>Осеннева</w:t>
      </w:r>
      <w:proofErr w:type="spellEnd"/>
      <w:r w:rsidRPr="00322C06">
        <w:rPr>
          <w:rFonts w:ascii="Times New Roman" w:eastAsia="Times New Roman" w:hAnsi="Times New Roman" w:cs="Times New Roman"/>
          <w:sz w:val="24"/>
          <w:szCs w:val="24"/>
          <w:lang w:eastAsia="ru-RU"/>
        </w:rPr>
        <w:t xml:space="preserve"> М., </w:t>
      </w:r>
      <w:proofErr w:type="spellStart"/>
      <w:r w:rsidRPr="00322C06">
        <w:rPr>
          <w:rFonts w:ascii="Times New Roman" w:eastAsia="Times New Roman" w:hAnsi="Times New Roman" w:cs="Times New Roman"/>
          <w:sz w:val="24"/>
          <w:szCs w:val="24"/>
          <w:lang w:eastAsia="ru-RU"/>
        </w:rPr>
        <w:t>Уколова</w:t>
      </w:r>
      <w:proofErr w:type="spellEnd"/>
      <w:r w:rsidRPr="00322C06">
        <w:rPr>
          <w:rFonts w:ascii="Times New Roman" w:eastAsia="Times New Roman" w:hAnsi="Times New Roman" w:cs="Times New Roman"/>
          <w:sz w:val="24"/>
          <w:szCs w:val="24"/>
          <w:lang w:eastAsia="ru-RU"/>
        </w:rPr>
        <w:t xml:space="preserve"> Л. Мето</w:t>
      </w:r>
      <w:r w:rsidR="00C67156">
        <w:rPr>
          <w:rFonts w:ascii="Times New Roman" w:eastAsia="Times New Roman" w:hAnsi="Times New Roman" w:cs="Times New Roman"/>
          <w:sz w:val="24"/>
          <w:szCs w:val="24"/>
          <w:lang w:eastAsia="ru-RU"/>
        </w:rPr>
        <w:t>дика работы с детским вокально-</w:t>
      </w:r>
      <w:r w:rsidRPr="00322C06">
        <w:rPr>
          <w:rFonts w:ascii="Times New Roman" w:eastAsia="Times New Roman" w:hAnsi="Times New Roman" w:cs="Times New Roman"/>
          <w:sz w:val="24"/>
          <w:szCs w:val="24"/>
          <w:lang w:eastAsia="ru-RU"/>
        </w:rPr>
        <w:t xml:space="preserve">хоровым коллективом. - М.: </w:t>
      </w:r>
      <w:r w:rsidRPr="00322C06">
        <w:rPr>
          <w:rFonts w:ascii="Times New Roman" w:eastAsia="Times New Roman" w:hAnsi="Times New Roman" w:cs="Times New Roman"/>
          <w:sz w:val="24"/>
          <w:szCs w:val="24"/>
          <w:lang w:val="en-US" w:eastAsia="ru-RU"/>
        </w:rPr>
        <w:t>Academia</w:t>
      </w:r>
      <w:r w:rsidRPr="00322C06">
        <w:rPr>
          <w:rFonts w:ascii="Times New Roman" w:eastAsia="Times New Roman" w:hAnsi="Times New Roman" w:cs="Times New Roman"/>
          <w:sz w:val="24"/>
          <w:szCs w:val="24"/>
          <w:lang w:eastAsia="ru-RU"/>
        </w:rPr>
        <w:t>, 1999</w:t>
      </w:r>
    </w:p>
    <w:p w:rsidR="00322C06" w:rsidRPr="00322C06" w:rsidRDefault="00322C06" w:rsidP="00322C06">
      <w:pPr>
        <w:numPr>
          <w:ilvl w:val="0"/>
          <w:numId w:val="26"/>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Струве Г. Школьный хор. М.,1981</w:t>
      </w:r>
    </w:p>
    <w:p w:rsidR="00322C06" w:rsidRPr="00322C06" w:rsidRDefault="00322C06" w:rsidP="00322C06">
      <w:pPr>
        <w:numPr>
          <w:ilvl w:val="0"/>
          <w:numId w:val="26"/>
        </w:numPr>
        <w:spacing w:after="0" w:line="240" w:lineRule="auto"/>
        <w:ind w:right="1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Теория и методика музыкального образования детей: Н</w:t>
      </w:r>
      <w:r w:rsidR="00C67156">
        <w:rPr>
          <w:rFonts w:ascii="Times New Roman" w:eastAsia="Times New Roman" w:hAnsi="Times New Roman" w:cs="Times New Roman"/>
          <w:sz w:val="24"/>
          <w:szCs w:val="24"/>
          <w:lang w:eastAsia="ru-RU"/>
        </w:rPr>
        <w:t>аучно-методическое пособие/ Л.В.Школяр, М.С.Красильникова, Е.</w:t>
      </w:r>
      <w:r w:rsidRPr="00322C06">
        <w:rPr>
          <w:rFonts w:ascii="Times New Roman" w:eastAsia="Times New Roman" w:hAnsi="Times New Roman" w:cs="Times New Roman"/>
          <w:sz w:val="24"/>
          <w:szCs w:val="24"/>
          <w:lang w:eastAsia="ru-RU"/>
        </w:rPr>
        <w:t>Д.Критская и др. - М., 1998</w:t>
      </w:r>
    </w:p>
    <w:p w:rsidR="00322C06" w:rsidRPr="00322C06" w:rsidRDefault="00322C06" w:rsidP="00322C06">
      <w:pPr>
        <w:numPr>
          <w:ilvl w:val="0"/>
          <w:numId w:val="26"/>
        </w:numPr>
        <w:spacing w:after="0" w:line="240" w:lineRule="auto"/>
        <w:ind w:right="14"/>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lastRenderedPageBreak/>
        <w:t>Халабузарь</w:t>
      </w:r>
      <w:proofErr w:type="spellEnd"/>
      <w:r w:rsidRPr="00322C06">
        <w:rPr>
          <w:rFonts w:ascii="Times New Roman" w:eastAsia="Times New Roman" w:hAnsi="Times New Roman" w:cs="Times New Roman"/>
          <w:sz w:val="24"/>
          <w:szCs w:val="24"/>
          <w:lang w:eastAsia="ru-RU"/>
        </w:rPr>
        <w:t xml:space="preserve"> П., Попов В. Теория и методика музыкальног</w:t>
      </w:r>
      <w:r w:rsidR="00E04802">
        <w:rPr>
          <w:rFonts w:ascii="Times New Roman" w:eastAsia="Times New Roman" w:hAnsi="Times New Roman" w:cs="Times New Roman"/>
          <w:sz w:val="24"/>
          <w:szCs w:val="24"/>
          <w:lang w:eastAsia="ru-RU"/>
        </w:rPr>
        <w:t>о воспитания. - СПб</w:t>
      </w:r>
      <w:r w:rsidRPr="00322C06">
        <w:rPr>
          <w:rFonts w:ascii="Times New Roman" w:eastAsia="Times New Roman" w:hAnsi="Times New Roman" w:cs="Times New Roman"/>
          <w:sz w:val="24"/>
          <w:szCs w:val="24"/>
          <w:lang w:eastAsia="ru-RU"/>
        </w:rPr>
        <w:t xml:space="preserve"> 2000</w:t>
      </w:r>
    </w:p>
    <w:p w:rsidR="00322C06" w:rsidRPr="00322C06" w:rsidRDefault="00322C06" w:rsidP="00322C06">
      <w:pPr>
        <w:numPr>
          <w:ilvl w:val="0"/>
          <w:numId w:val="26"/>
        </w:numPr>
        <w:spacing w:after="0" w:line="240" w:lineRule="auto"/>
        <w:ind w:right="14"/>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Халабузарь</w:t>
      </w:r>
      <w:proofErr w:type="spellEnd"/>
      <w:r w:rsidRPr="00322C06">
        <w:rPr>
          <w:rFonts w:ascii="Times New Roman" w:eastAsia="Times New Roman" w:hAnsi="Times New Roman" w:cs="Times New Roman"/>
          <w:sz w:val="24"/>
          <w:szCs w:val="24"/>
          <w:lang w:eastAsia="ru-RU"/>
        </w:rPr>
        <w:t xml:space="preserve"> П., Попов В., Добровольская Н. Методика музыкального воспитания. Учебное пособие. М.,1990</w:t>
      </w:r>
    </w:p>
    <w:p w:rsidR="00322C06" w:rsidRPr="00322C06" w:rsidRDefault="00322C06" w:rsidP="00322C06">
      <w:pPr>
        <w:numPr>
          <w:ilvl w:val="0"/>
          <w:numId w:val="26"/>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Соколов В. Работа с хором.2-е издание. - М.,1983</w:t>
      </w:r>
    </w:p>
    <w:p w:rsidR="00322C06" w:rsidRPr="00322C06" w:rsidRDefault="00322C06" w:rsidP="00322C06">
      <w:pPr>
        <w:numPr>
          <w:ilvl w:val="0"/>
          <w:numId w:val="26"/>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Стулова Г. Теория и практика работы с хором. - М., 2002</w:t>
      </w:r>
    </w:p>
    <w:p w:rsidR="00322C06" w:rsidRPr="00322C06" w:rsidRDefault="00322C06" w:rsidP="00322C06">
      <w:pPr>
        <w:numPr>
          <w:ilvl w:val="0"/>
          <w:numId w:val="26"/>
        </w:numPr>
        <w:spacing w:after="0" w:line="240" w:lineRule="auto"/>
        <w:ind w:right="1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Стулова Г. Хоровой класс: Теория и практика работы в детском хоре. - М.,1988</w:t>
      </w:r>
    </w:p>
    <w:p w:rsidR="00322C06" w:rsidRPr="00322C06" w:rsidRDefault="00322C06" w:rsidP="00322C06">
      <w:pPr>
        <w:numPr>
          <w:ilvl w:val="0"/>
          <w:numId w:val="26"/>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Чесноков П. Хор и управление им. - М.,1961</w:t>
      </w:r>
    </w:p>
    <w:sectPr w:rsidR="00322C06" w:rsidRPr="00322C06" w:rsidSect="00AF212D">
      <w:foot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C08" w:rsidRDefault="008C1C08" w:rsidP="00830689">
      <w:pPr>
        <w:spacing w:after="0" w:line="240" w:lineRule="auto"/>
      </w:pPr>
      <w:r>
        <w:separator/>
      </w:r>
    </w:p>
  </w:endnote>
  <w:endnote w:type="continuationSeparator" w:id="0">
    <w:p w:rsidR="008C1C08" w:rsidRDefault="008C1C08" w:rsidP="00830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13027"/>
      <w:docPartObj>
        <w:docPartGallery w:val="Page Numbers (Bottom of Page)"/>
        <w:docPartUnique/>
      </w:docPartObj>
    </w:sdtPr>
    <w:sdtEndPr/>
    <w:sdtContent>
      <w:p w:rsidR="00AF212D" w:rsidRDefault="008C1C08">
        <w:pPr>
          <w:pStyle w:val="a8"/>
          <w:jc w:val="center"/>
        </w:pPr>
        <w:r>
          <w:fldChar w:fldCharType="begin"/>
        </w:r>
        <w:r>
          <w:instrText xml:space="preserve"> PAGE   \* MERGEFORMAT </w:instrText>
        </w:r>
        <w:r>
          <w:fldChar w:fldCharType="separate"/>
        </w:r>
        <w:r w:rsidR="002725AF">
          <w:rPr>
            <w:noProof/>
          </w:rPr>
          <w:t>12</w:t>
        </w:r>
        <w:r>
          <w:rPr>
            <w:noProof/>
          </w:rPr>
          <w:fldChar w:fldCharType="end"/>
        </w:r>
      </w:p>
    </w:sdtContent>
  </w:sdt>
  <w:p w:rsidR="00AF212D" w:rsidRDefault="00AF212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C08" w:rsidRDefault="008C1C08" w:rsidP="00830689">
      <w:pPr>
        <w:spacing w:after="0" w:line="240" w:lineRule="auto"/>
      </w:pPr>
      <w:r>
        <w:separator/>
      </w:r>
    </w:p>
  </w:footnote>
  <w:footnote w:type="continuationSeparator" w:id="0">
    <w:p w:rsidR="008C1C08" w:rsidRDefault="008C1C08" w:rsidP="008306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890"/>
    <w:multiLevelType w:val="multilevel"/>
    <w:tmpl w:val="0B02953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3211A"/>
    <w:multiLevelType w:val="multilevel"/>
    <w:tmpl w:val="31D8862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01F24FA"/>
    <w:multiLevelType w:val="multilevel"/>
    <w:tmpl w:val="3E00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EC4CE2"/>
    <w:multiLevelType w:val="hybridMultilevel"/>
    <w:tmpl w:val="7D466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8F215D"/>
    <w:multiLevelType w:val="multilevel"/>
    <w:tmpl w:val="635E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4E1ADE"/>
    <w:multiLevelType w:val="multilevel"/>
    <w:tmpl w:val="C030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341B04"/>
    <w:multiLevelType w:val="multilevel"/>
    <w:tmpl w:val="5A26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8482F"/>
    <w:multiLevelType w:val="multilevel"/>
    <w:tmpl w:val="0A78E4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8C6EA2"/>
    <w:multiLevelType w:val="hybridMultilevel"/>
    <w:tmpl w:val="3866F510"/>
    <w:lvl w:ilvl="0" w:tplc="FB9890E6">
      <w:start w:val="1"/>
      <w:numFmt w:val="decimal"/>
      <w:lvlText w:val="%1."/>
      <w:lvlJc w:val="left"/>
      <w:pPr>
        <w:ind w:left="1301" w:hanging="360"/>
      </w:pPr>
      <w:rPr>
        <w:rFonts w:hint="default"/>
      </w:rPr>
    </w:lvl>
    <w:lvl w:ilvl="1" w:tplc="04190019" w:tentative="1">
      <w:start w:val="1"/>
      <w:numFmt w:val="lowerLetter"/>
      <w:lvlText w:val="%2."/>
      <w:lvlJc w:val="left"/>
      <w:pPr>
        <w:ind w:left="2021" w:hanging="360"/>
      </w:pPr>
    </w:lvl>
    <w:lvl w:ilvl="2" w:tplc="0419001B" w:tentative="1">
      <w:start w:val="1"/>
      <w:numFmt w:val="lowerRoman"/>
      <w:lvlText w:val="%3."/>
      <w:lvlJc w:val="right"/>
      <w:pPr>
        <w:ind w:left="2741" w:hanging="180"/>
      </w:pPr>
    </w:lvl>
    <w:lvl w:ilvl="3" w:tplc="0419000F" w:tentative="1">
      <w:start w:val="1"/>
      <w:numFmt w:val="decimal"/>
      <w:lvlText w:val="%4."/>
      <w:lvlJc w:val="left"/>
      <w:pPr>
        <w:ind w:left="3461" w:hanging="360"/>
      </w:pPr>
    </w:lvl>
    <w:lvl w:ilvl="4" w:tplc="04190019" w:tentative="1">
      <w:start w:val="1"/>
      <w:numFmt w:val="lowerLetter"/>
      <w:lvlText w:val="%5."/>
      <w:lvlJc w:val="left"/>
      <w:pPr>
        <w:ind w:left="4181" w:hanging="360"/>
      </w:pPr>
    </w:lvl>
    <w:lvl w:ilvl="5" w:tplc="0419001B" w:tentative="1">
      <w:start w:val="1"/>
      <w:numFmt w:val="lowerRoman"/>
      <w:lvlText w:val="%6."/>
      <w:lvlJc w:val="right"/>
      <w:pPr>
        <w:ind w:left="4901" w:hanging="180"/>
      </w:pPr>
    </w:lvl>
    <w:lvl w:ilvl="6" w:tplc="0419000F" w:tentative="1">
      <w:start w:val="1"/>
      <w:numFmt w:val="decimal"/>
      <w:lvlText w:val="%7."/>
      <w:lvlJc w:val="left"/>
      <w:pPr>
        <w:ind w:left="5621" w:hanging="360"/>
      </w:pPr>
    </w:lvl>
    <w:lvl w:ilvl="7" w:tplc="04190019" w:tentative="1">
      <w:start w:val="1"/>
      <w:numFmt w:val="lowerLetter"/>
      <w:lvlText w:val="%8."/>
      <w:lvlJc w:val="left"/>
      <w:pPr>
        <w:ind w:left="6341" w:hanging="360"/>
      </w:pPr>
    </w:lvl>
    <w:lvl w:ilvl="8" w:tplc="0419001B" w:tentative="1">
      <w:start w:val="1"/>
      <w:numFmt w:val="lowerRoman"/>
      <w:lvlText w:val="%9."/>
      <w:lvlJc w:val="right"/>
      <w:pPr>
        <w:ind w:left="7061" w:hanging="180"/>
      </w:pPr>
    </w:lvl>
  </w:abstractNum>
  <w:abstractNum w:abstractNumId="9">
    <w:nsid w:val="27E11CAF"/>
    <w:multiLevelType w:val="multilevel"/>
    <w:tmpl w:val="12C697E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F731C8"/>
    <w:multiLevelType w:val="multilevel"/>
    <w:tmpl w:val="088C2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B36A48"/>
    <w:multiLevelType w:val="hybridMultilevel"/>
    <w:tmpl w:val="4FE0AC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1DC0E88"/>
    <w:multiLevelType w:val="hybridMultilevel"/>
    <w:tmpl w:val="4EE2A614"/>
    <w:lvl w:ilvl="0" w:tplc="0419000D">
      <w:start w:val="1"/>
      <w:numFmt w:val="bullet"/>
      <w:lvlText w:val=""/>
      <w:lvlJc w:val="left"/>
      <w:pPr>
        <w:ind w:left="1353" w:hanging="360"/>
      </w:pPr>
      <w:rPr>
        <w:rFonts w:ascii="Wingdings" w:hAnsi="Wingding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73C329A"/>
    <w:multiLevelType w:val="multilevel"/>
    <w:tmpl w:val="F6E2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9F0E06"/>
    <w:multiLevelType w:val="hybridMultilevel"/>
    <w:tmpl w:val="4A26193E"/>
    <w:lvl w:ilvl="0" w:tplc="0419000F">
      <w:start w:val="1"/>
      <w:numFmt w:val="decimal"/>
      <w:lvlText w:val="%1."/>
      <w:lvlJc w:val="left"/>
      <w:pPr>
        <w:ind w:left="1301" w:hanging="360"/>
      </w:pPr>
    </w:lvl>
    <w:lvl w:ilvl="1" w:tplc="04190019" w:tentative="1">
      <w:start w:val="1"/>
      <w:numFmt w:val="lowerLetter"/>
      <w:lvlText w:val="%2."/>
      <w:lvlJc w:val="left"/>
      <w:pPr>
        <w:ind w:left="2021" w:hanging="360"/>
      </w:pPr>
    </w:lvl>
    <w:lvl w:ilvl="2" w:tplc="0419001B" w:tentative="1">
      <w:start w:val="1"/>
      <w:numFmt w:val="lowerRoman"/>
      <w:lvlText w:val="%3."/>
      <w:lvlJc w:val="right"/>
      <w:pPr>
        <w:ind w:left="2741" w:hanging="180"/>
      </w:pPr>
    </w:lvl>
    <w:lvl w:ilvl="3" w:tplc="0419000F" w:tentative="1">
      <w:start w:val="1"/>
      <w:numFmt w:val="decimal"/>
      <w:lvlText w:val="%4."/>
      <w:lvlJc w:val="left"/>
      <w:pPr>
        <w:ind w:left="3461" w:hanging="360"/>
      </w:pPr>
    </w:lvl>
    <w:lvl w:ilvl="4" w:tplc="04190019" w:tentative="1">
      <w:start w:val="1"/>
      <w:numFmt w:val="lowerLetter"/>
      <w:lvlText w:val="%5."/>
      <w:lvlJc w:val="left"/>
      <w:pPr>
        <w:ind w:left="4181" w:hanging="360"/>
      </w:pPr>
    </w:lvl>
    <w:lvl w:ilvl="5" w:tplc="0419001B" w:tentative="1">
      <w:start w:val="1"/>
      <w:numFmt w:val="lowerRoman"/>
      <w:lvlText w:val="%6."/>
      <w:lvlJc w:val="right"/>
      <w:pPr>
        <w:ind w:left="4901" w:hanging="180"/>
      </w:pPr>
    </w:lvl>
    <w:lvl w:ilvl="6" w:tplc="0419000F" w:tentative="1">
      <w:start w:val="1"/>
      <w:numFmt w:val="decimal"/>
      <w:lvlText w:val="%7."/>
      <w:lvlJc w:val="left"/>
      <w:pPr>
        <w:ind w:left="5621" w:hanging="360"/>
      </w:pPr>
    </w:lvl>
    <w:lvl w:ilvl="7" w:tplc="04190019" w:tentative="1">
      <w:start w:val="1"/>
      <w:numFmt w:val="lowerLetter"/>
      <w:lvlText w:val="%8."/>
      <w:lvlJc w:val="left"/>
      <w:pPr>
        <w:ind w:left="6341" w:hanging="360"/>
      </w:pPr>
    </w:lvl>
    <w:lvl w:ilvl="8" w:tplc="0419001B" w:tentative="1">
      <w:start w:val="1"/>
      <w:numFmt w:val="lowerRoman"/>
      <w:lvlText w:val="%9."/>
      <w:lvlJc w:val="right"/>
      <w:pPr>
        <w:ind w:left="7061" w:hanging="180"/>
      </w:pPr>
    </w:lvl>
  </w:abstractNum>
  <w:abstractNum w:abstractNumId="15">
    <w:nsid w:val="3AA64242"/>
    <w:multiLevelType w:val="multilevel"/>
    <w:tmpl w:val="3E00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7238FB"/>
    <w:multiLevelType w:val="multilevel"/>
    <w:tmpl w:val="4AF4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404A51"/>
    <w:multiLevelType w:val="multilevel"/>
    <w:tmpl w:val="B0C0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0579A2"/>
    <w:multiLevelType w:val="hybridMultilevel"/>
    <w:tmpl w:val="227E92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6B0215F"/>
    <w:multiLevelType w:val="multilevel"/>
    <w:tmpl w:val="F460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8E049E"/>
    <w:multiLevelType w:val="multilevel"/>
    <w:tmpl w:val="B7A6F48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49F91B1D"/>
    <w:multiLevelType w:val="hybridMultilevel"/>
    <w:tmpl w:val="9D58B3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9F7B36"/>
    <w:multiLevelType w:val="multilevel"/>
    <w:tmpl w:val="3C620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6A5692"/>
    <w:multiLevelType w:val="hybridMultilevel"/>
    <w:tmpl w:val="B61A8ACA"/>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4">
    <w:nsid w:val="4F1471A3"/>
    <w:multiLevelType w:val="multilevel"/>
    <w:tmpl w:val="343431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110F4C"/>
    <w:multiLevelType w:val="multilevel"/>
    <w:tmpl w:val="16A2B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E47C77"/>
    <w:multiLevelType w:val="multilevel"/>
    <w:tmpl w:val="4506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C6700E"/>
    <w:multiLevelType w:val="hybridMultilevel"/>
    <w:tmpl w:val="3C2029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F4C39E0"/>
    <w:multiLevelType w:val="hybridMultilevel"/>
    <w:tmpl w:val="1A6E5E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126489"/>
    <w:multiLevelType w:val="multilevel"/>
    <w:tmpl w:val="2F70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232D55"/>
    <w:multiLevelType w:val="multilevel"/>
    <w:tmpl w:val="9E22E8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5005EC"/>
    <w:multiLevelType w:val="hybridMultilevel"/>
    <w:tmpl w:val="D870D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1E1921"/>
    <w:multiLevelType w:val="multilevel"/>
    <w:tmpl w:val="93E8C3BE"/>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8B58C4"/>
    <w:multiLevelType w:val="hybridMultilevel"/>
    <w:tmpl w:val="410E08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F21353"/>
    <w:multiLevelType w:val="multilevel"/>
    <w:tmpl w:val="F4564B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9B0258"/>
    <w:multiLevelType w:val="hybridMultilevel"/>
    <w:tmpl w:val="3F6A55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535E81"/>
    <w:multiLevelType w:val="multilevel"/>
    <w:tmpl w:val="FB7ECA56"/>
    <w:lvl w:ilvl="0">
      <w:start w:val="3"/>
      <w:numFmt w:val="upperRoman"/>
      <w:lvlText w:val="%1."/>
      <w:lvlJc w:val="right"/>
      <w:pPr>
        <w:tabs>
          <w:tab w:val="num" w:pos="720"/>
        </w:tabs>
        <w:ind w:left="720" w:hanging="360"/>
      </w:pPr>
    </w:lvl>
    <w:lvl w:ilvl="1">
      <w:start w:val="4"/>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nsid w:val="71E9436F"/>
    <w:multiLevelType w:val="multilevel"/>
    <w:tmpl w:val="9A66CC4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54F226C"/>
    <w:multiLevelType w:val="multilevel"/>
    <w:tmpl w:val="77DCA2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6601802"/>
    <w:multiLevelType w:val="hybridMultilevel"/>
    <w:tmpl w:val="4F5AA6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B057BF"/>
    <w:multiLevelType w:val="hybridMultilevel"/>
    <w:tmpl w:val="1D522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4D602D"/>
    <w:multiLevelType w:val="hybridMultilevel"/>
    <w:tmpl w:val="CF568F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9D5407C"/>
    <w:multiLevelType w:val="multilevel"/>
    <w:tmpl w:val="DBC6F75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32"/>
  </w:num>
  <w:num w:numId="3">
    <w:abstractNumId w:val="36"/>
  </w:num>
  <w:num w:numId="4">
    <w:abstractNumId w:val="26"/>
  </w:num>
  <w:num w:numId="5">
    <w:abstractNumId w:val="20"/>
  </w:num>
  <w:num w:numId="6">
    <w:abstractNumId w:val="42"/>
  </w:num>
  <w:num w:numId="7">
    <w:abstractNumId w:val="1"/>
  </w:num>
  <w:num w:numId="8">
    <w:abstractNumId w:val="6"/>
  </w:num>
  <w:num w:numId="9">
    <w:abstractNumId w:val="30"/>
  </w:num>
  <w:num w:numId="10">
    <w:abstractNumId w:val="38"/>
  </w:num>
  <w:num w:numId="11">
    <w:abstractNumId w:val="0"/>
  </w:num>
  <w:num w:numId="12">
    <w:abstractNumId w:val="19"/>
  </w:num>
  <w:num w:numId="13">
    <w:abstractNumId w:val="34"/>
  </w:num>
  <w:num w:numId="14">
    <w:abstractNumId w:val="16"/>
  </w:num>
  <w:num w:numId="15">
    <w:abstractNumId w:val="13"/>
  </w:num>
  <w:num w:numId="16">
    <w:abstractNumId w:val="7"/>
  </w:num>
  <w:num w:numId="17">
    <w:abstractNumId w:val="9"/>
  </w:num>
  <w:num w:numId="18">
    <w:abstractNumId w:val="4"/>
  </w:num>
  <w:num w:numId="19">
    <w:abstractNumId w:val="24"/>
  </w:num>
  <w:num w:numId="20">
    <w:abstractNumId w:val="5"/>
  </w:num>
  <w:num w:numId="21">
    <w:abstractNumId w:val="15"/>
  </w:num>
  <w:num w:numId="22">
    <w:abstractNumId w:val="22"/>
  </w:num>
  <w:num w:numId="23">
    <w:abstractNumId w:val="29"/>
  </w:num>
  <w:num w:numId="24">
    <w:abstractNumId w:val="10"/>
  </w:num>
  <w:num w:numId="25">
    <w:abstractNumId w:val="17"/>
  </w:num>
  <w:num w:numId="26">
    <w:abstractNumId w:val="25"/>
  </w:num>
  <w:num w:numId="27">
    <w:abstractNumId w:val="27"/>
  </w:num>
  <w:num w:numId="28">
    <w:abstractNumId w:val="11"/>
  </w:num>
  <w:num w:numId="29">
    <w:abstractNumId w:val="23"/>
  </w:num>
  <w:num w:numId="30">
    <w:abstractNumId w:val="33"/>
  </w:num>
  <w:num w:numId="31">
    <w:abstractNumId w:val="28"/>
  </w:num>
  <w:num w:numId="32">
    <w:abstractNumId w:val="31"/>
  </w:num>
  <w:num w:numId="33">
    <w:abstractNumId w:val="21"/>
  </w:num>
  <w:num w:numId="34">
    <w:abstractNumId w:val="35"/>
  </w:num>
  <w:num w:numId="35">
    <w:abstractNumId w:val="14"/>
  </w:num>
  <w:num w:numId="36">
    <w:abstractNumId w:val="12"/>
  </w:num>
  <w:num w:numId="37">
    <w:abstractNumId w:val="39"/>
  </w:num>
  <w:num w:numId="38">
    <w:abstractNumId w:val="41"/>
  </w:num>
  <w:num w:numId="39">
    <w:abstractNumId w:val="3"/>
  </w:num>
  <w:num w:numId="40">
    <w:abstractNumId w:val="8"/>
  </w:num>
  <w:num w:numId="41">
    <w:abstractNumId w:val="18"/>
  </w:num>
  <w:num w:numId="42">
    <w:abstractNumId w:val="40"/>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03CA0"/>
    <w:rsid w:val="00031659"/>
    <w:rsid w:val="000D4FBA"/>
    <w:rsid w:val="001A17C5"/>
    <w:rsid w:val="001A6548"/>
    <w:rsid w:val="001C71FA"/>
    <w:rsid w:val="00255F99"/>
    <w:rsid w:val="00266056"/>
    <w:rsid w:val="002725AF"/>
    <w:rsid w:val="00322C06"/>
    <w:rsid w:val="00330C03"/>
    <w:rsid w:val="003A44EE"/>
    <w:rsid w:val="00477803"/>
    <w:rsid w:val="004A1785"/>
    <w:rsid w:val="005A453E"/>
    <w:rsid w:val="00637BE3"/>
    <w:rsid w:val="00650675"/>
    <w:rsid w:val="00687558"/>
    <w:rsid w:val="006C22A7"/>
    <w:rsid w:val="006C2C0D"/>
    <w:rsid w:val="00720946"/>
    <w:rsid w:val="00830689"/>
    <w:rsid w:val="008916C1"/>
    <w:rsid w:val="008C1C08"/>
    <w:rsid w:val="0091600F"/>
    <w:rsid w:val="00940464"/>
    <w:rsid w:val="0098208F"/>
    <w:rsid w:val="009E15BF"/>
    <w:rsid w:val="00AF212D"/>
    <w:rsid w:val="00C67156"/>
    <w:rsid w:val="00D368F3"/>
    <w:rsid w:val="00E04802"/>
    <w:rsid w:val="00EA4852"/>
    <w:rsid w:val="00ED1760"/>
    <w:rsid w:val="00F02B25"/>
    <w:rsid w:val="00F03CA0"/>
    <w:rsid w:val="00F059BB"/>
    <w:rsid w:val="00F318E4"/>
    <w:rsid w:val="00F470BA"/>
    <w:rsid w:val="00F92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2C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322C0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1A65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E15BF"/>
    <w:pPr>
      <w:ind w:left="720"/>
      <w:contextualSpacing/>
    </w:pPr>
  </w:style>
  <w:style w:type="paragraph" w:styleId="a6">
    <w:name w:val="header"/>
    <w:basedOn w:val="a"/>
    <w:link w:val="a7"/>
    <w:uiPriority w:val="99"/>
    <w:unhideWhenUsed/>
    <w:rsid w:val="0083068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0689"/>
  </w:style>
  <w:style w:type="paragraph" w:styleId="a8">
    <w:name w:val="footer"/>
    <w:basedOn w:val="a"/>
    <w:link w:val="a9"/>
    <w:uiPriority w:val="99"/>
    <w:unhideWhenUsed/>
    <w:rsid w:val="0083068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06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2C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322C0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1A65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E15BF"/>
    <w:pPr>
      <w:ind w:left="720"/>
      <w:contextualSpacing/>
    </w:pPr>
  </w:style>
  <w:style w:type="paragraph" w:styleId="a6">
    <w:name w:val="header"/>
    <w:basedOn w:val="a"/>
    <w:link w:val="a7"/>
    <w:uiPriority w:val="99"/>
    <w:unhideWhenUsed/>
    <w:rsid w:val="0083068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0689"/>
  </w:style>
  <w:style w:type="paragraph" w:styleId="a8">
    <w:name w:val="footer"/>
    <w:basedOn w:val="a"/>
    <w:link w:val="a9"/>
    <w:uiPriority w:val="99"/>
    <w:unhideWhenUsed/>
    <w:rsid w:val="0083068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0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314252">
      <w:bodyDiv w:val="1"/>
      <w:marLeft w:val="0"/>
      <w:marRight w:val="0"/>
      <w:marTop w:val="0"/>
      <w:marBottom w:val="0"/>
      <w:divBdr>
        <w:top w:val="none" w:sz="0" w:space="0" w:color="auto"/>
        <w:left w:val="none" w:sz="0" w:space="0" w:color="auto"/>
        <w:bottom w:val="none" w:sz="0" w:space="0" w:color="auto"/>
        <w:right w:val="none" w:sz="0" w:space="0" w:color="auto"/>
      </w:divBdr>
      <w:divsChild>
        <w:div w:id="135488113">
          <w:marLeft w:val="0"/>
          <w:marRight w:val="0"/>
          <w:marTop w:val="0"/>
          <w:marBottom w:val="0"/>
          <w:divBdr>
            <w:top w:val="none" w:sz="0" w:space="0" w:color="auto"/>
            <w:left w:val="none" w:sz="0" w:space="0" w:color="auto"/>
            <w:bottom w:val="none" w:sz="0" w:space="0" w:color="auto"/>
            <w:right w:val="none" w:sz="0" w:space="0" w:color="auto"/>
          </w:divBdr>
          <w:divsChild>
            <w:div w:id="1283734072">
              <w:marLeft w:val="0"/>
              <w:marRight w:val="0"/>
              <w:marTop w:val="0"/>
              <w:marBottom w:val="0"/>
              <w:divBdr>
                <w:top w:val="none" w:sz="0" w:space="0" w:color="auto"/>
                <w:left w:val="none" w:sz="0" w:space="0" w:color="auto"/>
                <w:bottom w:val="none" w:sz="0" w:space="0" w:color="auto"/>
                <w:right w:val="none" w:sz="0" w:space="0" w:color="auto"/>
              </w:divBdr>
              <w:divsChild>
                <w:div w:id="729117342">
                  <w:marLeft w:val="0"/>
                  <w:marRight w:val="0"/>
                  <w:marTop w:val="0"/>
                  <w:marBottom w:val="0"/>
                  <w:divBdr>
                    <w:top w:val="none" w:sz="0" w:space="0" w:color="auto"/>
                    <w:left w:val="none" w:sz="0" w:space="0" w:color="auto"/>
                    <w:bottom w:val="none" w:sz="0" w:space="0" w:color="auto"/>
                    <w:right w:val="none" w:sz="0" w:space="0" w:color="auto"/>
                  </w:divBdr>
                  <w:divsChild>
                    <w:div w:id="584530662">
                      <w:marLeft w:val="0"/>
                      <w:marRight w:val="0"/>
                      <w:marTop w:val="0"/>
                      <w:marBottom w:val="0"/>
                      <w:divBdr>
                        <w:top w:val="none" w:sz="0" w:space="0" w:color="auto"/>
                        <w:left w:val="none" w:sz="0" w:space="0" w:color="auto"/>
                        <w:bottom w:val="none" w:sz="0" w:space="0" w:color="auto"/>
                        <w:right w:val="none" w:sz="0" w:space="0" w:color="auto"/>
                      </w:divBdr>
                      <w:divsChild>
                        <w:div w:id="382369575">
                          <w:marLeft w:val="0"/>
                          <w:marRight w:val="0"/>
                          <w:marTop w:val="0"/>
                          <w:marBottom w:val="0"/>
                          <w:divBdr>
                            <w:top w:val="none" w:sz="0" w:space="0" w:color="auto"/>
                            <w:left w:val="none" w:sz="0" w:space="0" w:color="auto"/>
                            <w:bottom w:val="none" w:sz="0" w:space="0" w:color="auto"/>
                            <w:right w:val="none" w:sz="0" w:space="0" w:color="auto"/>
                          </w:divBdr>
                          <w:divsChild>
                            <w:div w:id="10245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21B32-3351-46DA-AC99-FB66B8A6A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3695</Words>
  <Characters>21067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Добро Пожаловать</cp:lastModifiedBy>
  <cp:revision>21</cp:revision>
  <cp:lastPrinted>2014-02-12T08:27:00Z</cp:lastPrinted>
  <dcterms:created xsi:type="dcterms:W3CDTF">2013-02-15T10:06:00Z</dcterms:created>
  <dcterms:modified xsi:type="dcterms:W3CDTF">2014-02-23T19:33:00Z</dcterms:modified>
</cp:coreProperties>
</file>